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E0FC935" w14:textId="77777777" w:rsidR="00BF59C3" w:rsidRPr="00005F90" w:rsidRDefault="00BF59C3" w:rsidP="00BF59C3">
      <w:pPr>
        <w:pStyle w:val="Title"/>
        <w:rPr>
          <w:rFonts w:ascii="Tahoma" w:hAnsi="Tahoma"/>
          <w:color w:val="404040" w:themeColor="text1" w:themeTint="BF"/>
        </w:rPr>
      </w:pPr>
      <w:r w:rsidRPr="00005F90">
        <w:rPr>
          <w:rFonts w:ascii="Tahoma" w:hAnsi="Tahoma"/>
          <w:noProof/>
          <w:lang w:eastAsia="en-AU"/>
        </w:rPr>
        <w:drawing>
          <wp:inline distT="0" distB="0" distL="0" distR="0" wp14:anchorId="7EA6BF01" wp14:editId="5DFA97E0">
            <wp:extent cx="5820677" cy="1424763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971" cy="14483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1B1384" w14:textId="202E2DD8" w:rsidR="00322C15" w:rsidRPr="00BD7849" w:rsidRDefault="00322C15" w:rsidP="00322C15">
      <w:pPr>
        <w:rPr>
          <w:rFonts w:ascii="Arial" w:hAnsi="Arial" w:cs="Arial"/>
          <w:b/>
          <w:bCs/>
          <w:sz w:val="32"/>
          <w:szCs w:val="32"/>
          <w:lang w:eastAsia="en-AU"/>
        </w:rPr>
      </w:pPr>
      <w:r w:rsidRPr="00BD7849">
        <w:rPr>
          <w:rFonts w:ascii="Arial" w:hAnsi="Arial" w:cs="Arial"/>
          <w:b/>
          <w:bCs/>
          <w:sz w:val="32"/>
          <w:szCs w:val="32"/>
          <w:lang w:eastAsia="en-AU"/>
        </w:rPr>
        <w:t>YEAR 1</w:t>
      </w:r>
      <w:r w:rsidR="008E5BD1" w:rsidRPr="00BD7849">
        <w:rPr>
          <w:rFonts w:ascii="Arial" w:hAnsi="Arial" w:cs="Arial"/>
          <w:b/>
          <w:bCs/>
          <w:sz w:val="32"/>
          <w:szCs w:val="32"/>
          <w:lang w:eastAsia="en-AU"/>
        </w:rPr>
        <w:t>1</w:t>
      </w:r>
      <w:r w:rsidRPr="00BD7849">
        <w:rPr>
          <w:rFonts w:ascii="Arial" w:hAnsi="Arial" w:cs="Arial"/>
          <w:b/>
          <w:bCs/>
          <w:sz w:val="32"/>
          <w:szCs w:val="32"/>
          <w:lang w:eastAsia="en-AU"/>
        </w:rPr>
        <w:t xml:space="preserve"> ATAR Course Examination</w:t>
      </w:r>
    </w:p>
    <w:p w14:paraId="1BC88187" w14:textId="77777777" w:rsidR="00322C15" w:rsidRPr="00BD7849" w:rsidRDefault="00322C15" w:rsidP="00322C15">
      <w:pPr>
        <w:spacing w:before="120"/>
        <w:rPr>
          <w:rFonts w:ascii="Arial" w:hAnsi="Arial" w:cs="Arial"/>
          <w:b/>
          <w:bCs/>
          <w:sz w:val="32"/>
          <w:szCs w:val="32"/>
          <w:lang w:eastAsia="en-AU"/>
        </w:rPr>
      </w:pPr>
      <w:r w:rsidRPr="00BD7849">
        <w:rPr>
          <w:rFonts w:ascii="Arial" w:hAnsi="Arial" w:cs="Arial"/>
          <w:b/>
          <w:bCs/>
          <w:sz w:val="32"/>
          <w:szCs w:val="32"/>
          <w:lang w:eastAsia="en-AU"/>
        </w:rPr>
        <w:t>Question/Answer Booklet</w:t>
      </w:r>
    </w:p>
    <w:p w14:paraId="761DD1F6" w14:textId="77777777" w:rsidR="00322C15" w:rsidRPr="00322C15" w:rsidRDefault="00322C15" w:rsidP="00322C15">
      <w:pPr>
        <w:rPr>
          <w:rFonts w:ascii="Arial" w:hAnsi="Arial" w:cs="Arial"/>
          <w:b/>
          <w:bCs/>
          <w:sz w:val="48"/>
          <w:szCs w:val="48"/>
          <w:lang w:eastAsia="en-AU"/>
        </w:rPr>
      </w:pPr>
    </w:p>
    <w:p w14:paraId="710CB3DD" w14:textId="42F5825E" w:rsidR="00322C15" w:rsidRPr="00BD7849" w:rsidRDefault="00322C15" w:rsidP="00322C15">
      <w:pPr>
        <w:rPr>
          <w:rFonts w:ascii="Arial" w:hAnsi="Arial" w:cs="Arial"/>
          <w:b/>
          <w:bCs/>
          <w:sz w:val="44"/>
          <w:szCs w:val="44"/>
          <w:lang w:eastAsia="en-AU"/>
        </w:rPr>
      </w:pPr>
      <w:proofErr w:type="gramStart"/>
      <w:r w:rsidRPr="00BD7849">
        <w:rPr>
          <w:rFonts w:ascii="Arial" w:hAnsi="Arial" w:cs="Arial"/>
          <w:b/>
          <w:bCs/>
          <w:sz w:val="44"/>
          <w:szCs w:val="44"/>
          <w:lang w:eastAsia="en-AU"/>
        </w:rPr>
        <w:t>ECONOMICS</w:t>
      </w:r>
      <w:r w:rsidR="00E03F15">
        <w:rPr>
          <w:rFonts w:ascii="Arial" w:hAnsi="Arial" w:cs="Arial"/>
          <w:b/>
          <w:bCs/>
          <w:sz w:val="44"/>
          <w:szCs w:val="44"/>
          <w:lang w:eastAsia="en-AU"/>
        </w:rPr>
        <w:t xml:space="preserve">  </w:t>
      </w:r>
      <w:r w:rsidRPr="00BD7849">
        <w:rPr>
          <w:rFonts w:ascii="Arial" w:hAnsi="Arial" w:cs="Arial"/>
          <w:b/>
          <w:bCs/>
          <w:sz w:val="44"/>
          <w:szCs w:val="44"/>
          <w:lang w:eastAsia="en-AU"/>
        </w:rPr>
        <w:t>Unit</w:t>
      </w:r>
      <w:proofErr w:type="gramEnd"/>
      <w:r w:rsidRPr="00BD7849">
        <w:rPr>
          <w:rFonts w:ascii="Arial" w:hAnsi="Arial" w:cs="Arial"/>
          <w:b/>
          <w:bCs/>
          <w:sz w:val="44"/>
          <w:szCs w:val="44"/>
          <w:lang w:eastAsia="en-AU"/>
        </w:rPr>
        <w:t xml:space="preserve"> </w:t>
      </w:r>
      <w:r w:rsidR="008E5BD1" w:rsidRPr="00BD7849">
        <w:rPr>
          <w:rFonts w:ascii="Arial" w:hAnsi="Arial" w:cs="Arial"/>
          <w:b/>
          <w:bCs/>
          <w:sz w:val="44"/>
          <w:szCs w:val="44"/>
          <w:lang w:eastAsia="en-AU"/>
        </w:rPr>
        <w:t>1</w:t>
      </w:r>
      <w:r w:rsidRPr="00BD7849">
        <w:rPr>
          <w:rFonts w:ascii="Arial" w:hAnsi="Arial" w:cs="Arial"/>
          <w:b/>
          <w:bCs/>
          <w:sz w:val="44"/>
          <w:szCs w:val="44"/>
          <w:lang w:eastAsia="en-AU"/>
        </w:rPr>
        <w:t xml:space="preserve"> </w:t>
      </w:r>
    </w:p>
    <w:p w14:paraId="0F5D1BE6" w14:textId="77777777" w:rsidR="00322C15" w:rsidRPr="00322C15" w:rsidRDefault="00322C15" w:rsidP="00322C15">
      <w:pPr>
        <w:rPr>
          <w:rFonts w:ascii="Arial" w:hAnsi="Arial" w:cs="Arial"/>
          <w:b/>
          <w:bCs/>
          <w:sz w:val="32"/>
          <w:szCs w:val="28"/>
          <w:lang w:eastAsia="en-AU"/>
        </w:rPr>
      </w:pPr>
    </w:p>
    <w:p w14:paraId="02040EB7" w14:textId="4BE037C2" w:rsidR="00322C15" w:rsidRPr="00E03F15" w:rsidRDefault="00322C15" w:rsidP="00322C15">
      <w:pPr>
        <w:rPr>
          <w:rFonts w:ascii="Arial" w:hAnsi="Arial" w:cs="Arial"/>
          <w:b/>
          <w:bCs/>
          <w:sz w:val="36"/>
          <w:szCs w:val="36"/>
          <w:lang w:eastAsia="en-AU"/>
        </w:rPr>
      </w:pPr>
      <w:r w:rsidRPr="00E03F15">
        <w:rPr>
          <w:rFonts w:ascii="Arial" w:hAnsi="Arial" w:cs="Arial"/>
          <w:b/>
          <w:bCs/>
          <w:sz w:val="36"/>
          <w:szCs w:val="36"/>
          <w:lang w:eastAsia="en-AU"/>
        </w:rPr>
        <w:t>Semester 1 20</w:t>
      </w:r>
      <w:r w:rsidR="00522B1C">
        <w:rPr>
          <w:rFonts w:ascii="Arial" w:hAnsi="Arial" w:cs="Arial"/>
          <w:b/>
          <w:bCs/>
          <w:sz w:val="36"/>
          <w:szCs w:val="36"/>
          <w:lang w:eastAsia="en-AU"/>
        </w:rPr>
        <w:t>20</w:t>
      </w:r>
    </w:p>
    <w:p w14:paraId="70B532E2" w14:textId="77777777" w:rsidR="00322C15" w:rsidRPr="00322C15" w:rsidRDefault="00322C15" w:rsidP="00322C15">
      <w:pPr>
        <w:tabs>
          <w:tab w:val="right" w:pos="9270"/>
        </w:tabs>
        <w:rPr>
          <w:rFonts w:ascii="Arial" w:eastAsia="Calibri" w:hAnsi="Arial" w:cs="Arial"/>
          <w:sz w:val="28"/>
          <w:szCs w:val="20"/>
        </w:rPr>
      </w:pPr>
    </w:p>
    <w:p w14:paraId="726DEEFA" w14:textId="77777777" w:rsidR="00322C15" w:rsidRPr="00322C15" w:rsidRDefault="00322C15" w:rsidP="00322C15">
      <w:pPr>
        <w:tabs>
          <w:tab w:val="right" w:pos="9270"/>
        </w:tabs>
        <w:rPr>
          <w:rFonts w:ascii="Arial" w:eastAsia="Calibri" w:hAnsi="Arial" w:cs="Arial"/>
          <w:sz w:val="28"/>
          <w:szCs w:val="20"/>
        </w:rPr>
      </w:pPr>
    </w:p>
    <w:p w14:paraId="7E75ECB8" w14:textId="77777777" w:rsidR="00322C15" w:rsidRPr="00322C15" w:rsidRDefault="00322C15" w:rsidP="00322C15">
      <w:pPr>
        <w:widowControl w:val="0"/>
        <w:autoSpaceDE w:val="0"/>
        <w:autoSpaceDN w:val="0"/>
        <w:adjustRightInd w:val="0"/>
        <w:rPr>
          <w:rFonts w:ascii="Arial" w:hAnsi="Arial" w:cs="Arial"/>
          <w:b/>
          <w:bCs/>
          <w:sz w:val="28"/>
          <w:szCs w:val="28"/>
          <w:lang w:eastAsia="ja-JP"/>
        </w:rPr>
      </w:pPr>
      <w:r w:rsidRPr="00322C15">
        <w:rPr>
          <w:rFonts w:ascii="Arial" w:hAnsi="Arial" w:cs="Arial"/>
          <w:b/>
          <w:bCs/>
          <w:sz w:val="32"/>
          <w:szCs w:val="32"/>
          <w:lang w:eastAsia="ja-JP"/>
        </w:rPr>
        <w:t>Student Name:</w:t>
      </w:r>
      <w:r w:rsidRPr="00322C15">
        <w:rPr>
          <w:rFonts w:ascii="Arial" w:hAnsi="Arial" w:cs="Arial"/>
          <w:b/>
          <w:bCs/>
          <w:sz w:val="28"/>
          <w:szCs w:val="28"/>
          <w:lang w:eastAsia="ja-JP"/>
        </w:rPr>
        <w:t xml:space="preserve">  </w:t>
      </w:r>
      <w:r w:rsidRPr="00EF0EB8">
        <w:rPr>
          <w:rFonts w:ascii="Arial" w:hAnsi="Arial" w:cs="Arial"/>
          <w:bCs/>
          <w:sz w:val="28"/>
          <w:szCs w:val="28"/>
          <w:lang w:eastAsia="ja-JP"/>
        </w:rPr>
        <w:t>__________________________________________</w:t>
      </w:r>
    </w:p>
    <w:p w14:paraId="0D075172" w14:textId="34AA9DFC" w:rsidR="00322C15" w:rsidRPr="00322C15" w:rsidRDefault="00212162" w:rsidP="00322C15">
      <w:pPr>
        <w:spacing w:after="200"/>
        <w:rPr>
          <w:rFonts w:ascii="Arial" w:hAnsi="Arial" w:cs="Arial"/>
          <w:b/>
          <w:bCs/>
          <w:sz w:val="32"/>
          <w:szCs w:val="32"/>
          <w:lang w:eastAsia="ja-JP"/>
        </w:rPr>
      </w:pPr>
      <w:r w:rsidRPr="0016615B">
        <w:rPr>
          <w:rFonts w:ascii="Arial" w:hAnsi="Arial" w:cs="Arial"/>
          <w:b/>
          <w:bCs/>
          <w:noProof/>
          <w:sz w:val="32"/>
          <w:szCs w:val="32"/>
          <w:lang w:eastAsia="en-AU"/>
        </w:rPr>
        <w:drawing>
          <wp:anchor distT="0" distB="0" distL="114300" distR="114300" simplePos="0" relativeHeight="251688960" behindDoc="0" locked="0" layoutInCell="1" allowOverlap="1" wp14:anchorId="43135F65" wp14:editId="2CCAA9F7">
            <wp:simplePos x="0" y="0"/>
            <wp:positionH relativeFrom="column">
              <wp:posOffset>1891030</wp:posOffset>
            </wp:positionH>
            <wp:positionV relativeFrom="paragraph">
              <wp:posOffset>199390</wp:posOffset>
            </wp:positionV>
            <wp:extent cx="3126740" cy="447040"/>
            <wp:effectExtent l="0" t="0" r="0" b="1016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6740" cy="447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CC4CF7" w14:textId="4F3D0375" w:rsidR="00322C15" w:rsidRPr="00322C15" w:rsidRDefault="00322C15" w:rsidP="00322C15">
      <w:pPr>
        <w:spacing w:after="200"/>
        <w:rPr>
          <w:rFonts w:ascii="Arial" w:hAnsi="Arial" w:cs="Arial"/>
          <w:b/>
          <w:bCs/>
          <w:sz w:val="32"/>
          <w:szCs w:val="32"/>
          <w:lang w:val="en-GB" w:eastAsia="ja-JP"/>
        </w:rPr>
      </w:pPr>
      <w:r w:rsidRPr="00322C15">
        <w:rPr>
          <w:rFonts w:ascii="Arial" w:hAnsi="Arial" w:cs="Arial"/>
          <w:b/>
          <w:bCs/>
          <w:sz w:val="32"/>
          <w:szCs w:val="32"/>
          <w:lang w:val="en-GB" w:eastAsia="ja-JP"/>
        </w:rPr>
        <w:t xml:space="preserve">Student number:  </w:t>
      </w:r>
    </w:p>
    <w:p w14:paraId="74B195AA" w14:textId="77777777" w:rsidR="00322C15" w:rsidRPr="00322C15" w:rsidRDefault="00322C15" w:rsidP="00322C15">
      <w:pPr>
        <w:rPr>
          <w:rFonts w:ascii="Arial" w:hAnsi="Arial" w:cs="Arial"/>
          <w:b/>
          <w:bCs/>
          <w:sz w:val="32"/>
          <w:szCs w:val="32"/>
          <w:lang w:eastAsia="ja-JP"/>
        </w:rPr>
      </w:pPr>
    </w:p>
    <w:p w14:paraId="5BC7975D" w14:textId="77777777" w:rsidR="00322C15" w:rsidRPr="00322C15" w:rsidRDefault="00322C15" w:rsidP="00322C15">
      <w:pPr>
        <w:widowControl w:val="0"/>
        <w:autoSpaceDE w:val="0"/>
        <w:autoSpaceDN w:val="0"/>
        <w:adjustRightInd w:val="0"/>
        <w:rPr>
          <w:rFonts w:ascii="Arial" w:hAnsi="Arial" w:cs="Arial"/>
          <w:b/>
          <w:bCs/>
          <w:sz w:val="28"/>
          <w:szCs w:val="28"/>
          <w:lang w:eastAsia="ja-JP"/>
        </w:rPr>
      </w:pPr>
      <w:r w:rsidRPr="00322C15">
        <w:rPr>
          <w:rFonts w:ascii="Arial" w:hAnsi="Arial" w:cs="Arial"/>
          <w:b/>
          <w:bCs/>
          <w:sz w:val="28"/>
          <w:szCs w:val="28"/>
          <w:lang w:eastAsia="ja-JP"/>
        </w:rPr>
        <w:t>Time allowed for this paper</w:t>
      </w:r>
    </w:p>
    <w:p w14:paraId="1306A753" w14:textId="4F96A620" w:rsidR="00322C15" w:rsidRPr="00322C15" w:rsidRDefault="00322C15" w:rsidP="00322C15">
      <w:pPr>
        <w:widowControl w:val="0"/>
        <w:tabs>
          <w:tab w:val="left" w:pos="4536"/>
        </w:tabs>
        <w:autoSpaceDE w:val="0"/>
        <w:autoSpaceDN w:val="0"/>
        <w:adjustRightInd w:val="0"/>
        <w:spacing w:before="120"/>
        <w:rPr>
          <w:rFonts w:ascii="Arial" w:hAnsi="Arial" w:cs="Arial"/>
          <w:lang w:eastAsia="ja-JP"/>
        </w:rPr>
      </w:pPr>
      <w:r w:rsidRPr="00322C15">
        <w:rPr>
          <w:rFonts w:ascii="Arial" w:hAnsi="Arial" w:cs="Arial"/>
          <w:lang w:eastAsia="ja-JP"/>
        </w:rPr>
        <w:t>Reading time before commencing work:</w:t>
      </w:r>
      <w:r w:rsidRPr="00322C15">
        <w:rPr>
          <w:rFonts w:ascii="Arial" w:hAnsi="Arial" w:cs="Arial"/>
          <w:lang w:eastAsia="ja-JP"/>
        </w:rPr>
        <w:tab/>
        <w:t>ten minutes</w:t>
      </w:r>
    </w:p>
    <w:p w14:paraId="014DDB25" w14:textId="61700A04" w:rsidR="00322C15" w:rsidRPr="00322C15" w:rsidRDefault="00322C15" w:rsidP="00322C15">
      <w:pPr>
        <w:tabs>
          <w:tab w:val="left" w:pos="4536"/>
        </w:tabs>
        <w:spacing w:after="200"/>
        <w:rPr>
          <w:rFonts w:ascii="Arial" w:hAnsi="Arial" w:cs="Arial"/>
          <w:b/>
          <w:bCs/>
          <w:lang w:eastAsia="ja-JP"/>
        </w:rPr>
      </w:pPr>
      <w:r w:rsidRPr="00322C15">
        <w:rPr>
          <w:rFonts w:ascii="Arial" w:hAnsi="Arial" w:cs="Arial"/>
          <w:lang w:eastAsia="ja-JP"/>
        </w:rPr>
        <w:t>Working time for paper:</w:t>
      </w:r>
      <w:r w:rsidRPr="00322C15">
        <w:rPr>
          <w:rFonts w:ascii="Arial" w:hAnsi="Arial" w:cs="Arial"/>
          <w:lang w:eastAsia="ja-JP"/>
        </w:rPr>
        <w:tab/>
        <w:t>three hours</w:t>
      </w:r>
    </w:p>
    <w:p w14:paraId="22DCD291" w14:textId="77777777" w:rsidR="00322C15" w:rsidRPr="00322C15" w:rsidRDefault="00322C15" w:rsidP="00322C15">
      <w:pPr>
        <w:widowControl w:val="0"/>
        <w:autoSpaceDE w:val="0"/>
        <w:autoSpaceDN w:val="0"/>
        <w:adjustRightInd w:val="0"/>
        <w:rPr>
          <w:rFonts w:ascii="Arial" w:hAnsi="Arial" w:cs="Arial"/>
          <w:b/>
          <w:bCs/>
          <w:sz w:val="28"/>
          <w:szCs w:val="28"/>
          <w:lang w:eastAsia="ja-JP"/>
        </w:rPr>
      </w:pPr>
    </w:p>
    <w:p w14:paraId="0C86BA08" w14:textId="77777777" w:rsidR="00322C15" w:rsidRPr="00322C15" w:rsidRDefault="00322C15" w:rsidP="00322C15">
      <w:pPr>
        <w:widowControl w:val="0"/>
        <w:autoSpaceDE w:val="0"/>
        <w:autoSpaceDN w:val="0"/>
        <w:adjustRightInd w:val="0"/>
        <w:rPr>
          <w:rFonts w:ascii="Arial" w:hAnsi="Arial" w:cs="Arial"/>
          <w:b/>
          <w:bCs/>
          <w:i/>
          <w:iCs/>
          <w:sz w:val="22"/>
          <w:szCs w:val="22"/>
          <w:lang w:eastAsia="ja-JP"/>
        </w:rPr>
      </w:pPr>
      <w:r w:rsidRPr="00322C15">
        <w:rPr>
          <w:rFonts w:ascii="Arial" w:hAnsi="Arial" w:cs="Arial"/>
          <w:b/>
          <w:bCs/>
          <w:sz w:val="28"/>
          <w:szCs w:val="28"/>
          <w:lang w:eastAsia="ja-JP"/>
        </w:rPr>
        <w:t>Materials required/recommended for this paper</w:t>
      </w:r>
    </w:p>
    <w:p w14:paraId="279B6A1C" w14:textId="77777777" w:rsidR="00322C15" w:rsidRPr="00322C15" w:rsidRDefault="00322C15" w:rsidP="00322C15">
      <w:pPr>
        <w:widowControl w:val="0"/>
        <w:autoSpaceDE w:val="0"/>
        <w:autoSpaceDN w:val="0"/>
        <w:adjustRightInd w:val="0"/>
        <w:spacing w:before="120"/>
        <w:rPr>
          <w:rFonts w:ascii="Arial" w:hAnsi="Arial" w:cs="Arial"/>
          <w:b/>
          <w:bCs/>
          <w:i/>
          <w:iCs/>
          <w:lang w:eastAsia="ja-JP"/>
        </w:rPr>
      </w:pPr>
      <w:r w:rsidRPr="00322C15">
        <w:rPr>
          <w:rFonts w:ascii="Arial" w:hAnsi="Arial" w:cs="Arial"/>
          <w:b/>
          <w:bCs/>
          <w:i/>
          <w:iCs/>
          <w:lang w:eastAsia="ja-JP"/>
        </w:rPr>
        <w:t>To be provided by the supervisor</w:t>
      </w:r>
    </w:p>
    <w:p w14:paraId="104281EA" w14:textId="77777777" w:rsidR="00322C15" w:rsidRPr="00322C15" w:rsidRDefault="00322C15" w:rsidP="00322C15">
      <w:pPr>
        <w:spacing w:before="120"/>
        <w:rPr>
          <w:rFonts w:ascii="Arial" w:hAnsi="Arial" w:cs="Arial"/>
          <w:bCs/>
          <w:lang w:eastAsia="ja-JP"/>
        </w:rPr>
      </w:pPr>
      <w:r w:rsidRPr="00322C15">
        <w:rPr>
          <w:rFonts w:ascii="Arial" w:hAnsi="Arial" w:cs="Arial"/>
          <w:bCs/>
          <w:lang w:eastAsia="ja-JP"/>
        </w:rPr>
        <w:t>This Question/Answer Booklet</w:t>
      </w:r>
    </w:p>
    <w:p w14:paraId="627E9FA5" w14:textId="77777777" w:rsidR="00322C15" w:rsidRPr="00322C15" w:rsidRDefault="00322C15" w:rsidP="00322C15">
      <w:pPr>
        <w:widowControl w:val="0"/>
        <w:autoSpaceDE w:val="0"/>
        <w:autoSpaceDN w:val="0"/>
        <w:adjustRightInd w:val="0"/>
        <w:rPr>
          <w:rFonts w:ascii="Arial" w:hAnsi="Arial" w:cs="Arial"/>
          <w:bCs/>
          <w:lang w:eastAsia="ja-JP"/>
        </w:rPr>
      </w:pPr>
      <w:r w:rsidRPr="00322C15">
        <w:rPr>
          <w:rFonts w:ascii="Arial" w:hAnsi="Arial" w:cs="Arial"/>
          <w:bCs/>
          <w:lang w:eastAsia="ja-JP"/>
        </w:rPr>
        <w:t>Multiple-choice Answer Sheet</w:t>
      </w:r>
    </w:p>
    <w:p w14:paraId="2EBF76E3" w14:textId="77777777" w:rsidR="00322C15" w:rsidRPr="00322C15" w:rsidRDefault="00322C15" w:rsidP="00322C15">
      <w:pPr>
        <w:widowControl w:val="0"/>
        <w:autoSpaceDE w:val="0"/>
        <w:autoSpaceDN w:val="0"/>
        <w:adjustRightInd w:val="0"/>
        <w:rPr>
          <w:rFonts w:ascii="Arial" w:hAnsi="Arial" w:cs="Arial"/>
          <w:b/>
          <w:bCs/>
          <w:i/>
          <w:iCs/>
          <w:sz w:val="22"/>
          <w:szCs w:val="22"/>
          <w:lang w:eastAsia="ja-JP"/>
        </w:rPr>
      </w:pPr>
    </w:p>
    <w:p w14:paraId="0240C0E1" w14:textId="77777777" w:rsidR="00322C15" w:rsidRPr="00322C15" w:rsidRDefault="00322C15" w:rsidP="00322C15">
      <w:pPr>
        <w:widowControl w:val="0"/>
        <w:autoSpaceDE w:val="0"/>
        <w:autoSpaceDN w:val="0"/>
        <w:adjustRightInd w:val="0"/>
        <w:rPr>
          <w:rFonts w:ascii="Arial" w:hAnsi="Arial" w:cs="Arial"/>
          <w:b/>
          <w:bCs/>
          <w:i/>
          <w:iCs/>
          <w:sz w:val="22"/>
          <w:szCs w:val="22"/>
          <w:lang w:eastAsia="ja-JP"/>
        </w:rPr>
      </w:pPr>
      <w:r w:rsidRPr="00322C15">
        <w:rPr>
          <w:rFonts w:ascii="Arial" w:hAnsi="Arial" w:cs="Arial"/>
          <w:b/>
          <w:bCs/>
          <w:i/>
          <w:iCs/>
          <w:sz w:val="22"/>
          <w:szCs w:val="22"/>
          <w:lang w:eastAsia="ja-JP"/>
        </w:rPr>
        <w:t>To be provided by the candidate</w:t>
      </w:r>
    </w:p>
    <w:p w14:paraId="0934261F" w14:textId="77777777" w:rsidR="00322C15" w:rsidRPr="00322C15" w:rsidRDefault="00322C15" w:rsidP="00322C15">
      <w:pPr>
        <w:tabs>
          <w:tab w:val="left" w:pos="1843"/>
        </w:tabs>
        <w:spacing w:before="120"/>
        <w:rPr>
          <w:rFonts w:ascii="Arial" w:hAnsi="Arial" w:cs="Arial"/>
          <w:lang w:eastAsia="ja-JP"/>
        </w:rPr>
      </w:pPr>
      <w:r w:rsidRPr="00322C15">
        <w:rPr>
          <w:rFonts w:ascii="Arial" w:hAnsi="Arial" w:cs="Arial"/>
          <w:lang w:eastAsia="ja-JP"/>
        </w:rPr>
        <w:t xml:space="preserve">Standard items: </w:t>
      </w:r>
      <w:r w:rsidRPr="00322C15">
        <w:rPr>
          <w:rFonts w:ascii="Arial" w:hAnsi="Arial" w:cs="Arial"/>
          <w:lang w:eastAsia="ja-JP"/>
        </w:rPr>
        <w:tab/>
        <w:t>pens (blue/black preferred), pencils (including coloured), sharpener,</w:t>
      </w:r>
    </w:p>
    <w:p w14:paraId="30A73773" w14:textId="77777777" w:rsidR="00322C15" w:rsidRPr="00322C15" w:rsidRDefault="00322C15" w:rsidP="00322C15">
      <w:pPr>
        <w:widowControl w:val="0"/>
        <w:tabs>
          <w:tab w:val="left" w:pos="1843"/>
        </w:tabs>
        <w:autoSpaceDE w:val="0"/>
        <w:autoSpaceDN w:val="0"/>
        <w:adjustRightInd w:val="0"/>
        <w:rPr>
          <w:rFonts w:ascii="Arial" w:hAnsi="Arial" w:cs="Arial"/>
          <w:lang w:eastAsia="ja-JP"/>
        </w:rPr>
      </w:pPr>
      <w:r w:rsidRPr="00322C15">
        <w:rPr>
          <w:rFonts w:ascii="Arial" w:hAnsi="Arial" w:cs="Arial"/>
          <w:lang w:eastAsia="ja-JP"/>
        </w:rPr>
        <w:tab/>
        <w:t>correction fluid/tape, eraser, ruler, highlighters</w:t>
      </w:r>
    </w:p>
    <w:p w14:paraId="1A070C7D" w14:textId="77777777" w:rsidR="00322C15" w:rsidRPr="00322C15" w:rsidRDefault="00322C15" w:rsidP="00322C15">
      <w:pPr>
        <w:tabs>
          <w:tab w:val="left" w:pos="1843"/>
        </w:tabs>
        <w:spacing w:after="200"/>
        <w:ind w:left="1840" w:hanging="1840"/>
        <w:rPr>
          <w:rFonts w:ascii="Arial" w:hAnsi="Arial" w:cs="Arial"/>
          <w:b/>
          <w:bCs/>
          <w:lang w:eastAsia="ja-JP"/>
        </w:rPr>
      </w:pPr>
      <w:r w:rsidRPr="00322C15">
        <w:rPr>
          <w:rFonts w:ascii="Arial" w:hAnsi="Arial" w:cs="Arial"/>
          <w:lang w:eastAsia="ja-JP"/>
        </w:rPr>
        <w:t xml:space="preserve">Special items: </w:t>
      </w:r>
      <w:r w:rsidRPr="00322C15">
        <w:rPr>
          <w:rFonts w:ascii="Arial" w:hAnsi="Arial" w:cs="Arial"/>
          <w:lang w:eastAsia="ja-JP"/>
        </w:rPr>
        <w:tab/>
        <w:t>non-programmable calculators approved for use in the WACE examinations</w:t>
      </w:r>
    </w:p>
    <w:p w14:paraId="72FCCA4C" w14:textId="77777777" w:rsidR="00232601" w:rsidRPr="003F17C4" w:rsidRDefault="00232601" w:rsidP="00322C15">
      <w:pPr>
        <w:widowControl w:val="0"/>
        <w:autoSpaceDE w:val="0"/>
        <w:autoSpaceDN w:val="0"/>
        <w:adjustRightInd w:val="0"/>
        <w:rPr>
          <w:rFonts w:ascii="Arial" w:hAnsi="Arial" w:cs="Arial"/>
          <w:b/>
          <w:bCs/>
          <w:sz w:val="20"/>
          <w:szCs w:val="20"/>
          <w:lang w:eastAsia="ja-JP"/>
        </w:rPr>
      </w:pPr>
    </w:p>
    <w:p w14:paraId="399E0DB1" w14:textId="77777777" w:rsidR="00322C15" w:rsidRPr="00322C15" w:rsidRDefault="00322C15" w:rsidP="00322C15">
      <w:pPr>
        <w:widowControl w:val="0"/>
        <w:autoSpaceDE w:val="0"/>
        <w:autoSpaceDN w:val="0"/>
        <w:adjustRightInd w:val="0"/>
        <w:rPr>
          <w:rFonts w:ascii="Arial" w:hAnsi="Arial" w:cs="Arial"/>
          <w:b/>
          <w:bCs/>
          <w:sz w:val="28"/>
          <w:szCs w:val="28"/>
          <w:lang w:eastAsia="ja-JP"/>
        </w:rPr>
      </w:pPr>
      <w:r w:rsidRPr="00322C15">
        <w:rPr>
          <w:rFonts w:ascii="Arial" w:hAnsi="Arial" w:cs="Arial"/>
          <w:b/>
          <w:bCs/>
          <w:sz w:val="28"/>
          <w:szCs w:val="28"/>
          <w:lang w:eastAsia="ja-JP"/>
        </w:rPr>
        <w:t>Important note to candidates</w:t>
      </w:r>
    </w:p>
    <w:p w14:paraId="7F8006BE" w14:textId="77777777" w:rsidR="00322C15" w:rsidRPr="00322C15" w:rsidRDefault="00322C15" w:rsidP="00322C15">
      <w:pPr>
        <w:spacing w:before="120"/>
        <w:rPr>
          <w:rFonts w:ascii="Arial" w:hAnsi="Arial" w:cs="Arial"/>
          <w:lang w:val="en-GB" w:eastAsia="en-GB"/>
        </w:rPr>
      </w:pPr>
      <w:r w:rsidRPr="00322C15">
        <w:rPr>
          <w:rFonts w:ascii="Arial" w:hAnsi="Arial" w:cs="Arial"/>
          <w:lang w:val="en-GB" w:eastAsia="en-GB"/>
        </w:rPr>
        <w:t xml:space="preserve">No other items may be taken into the examination room. It is </w:t>
      </w:r>
      <w:r w:rsidRPr="00322C15">
        <w:rPr>
          <w:rFonts w:ascii="Arial" w:hAnsi="Arial" w:cs="Arial"/>
          <w:b/>
          <w:bCs/>
          <w:lang w:val="en-GB" w:eastAsia="en-GB"/>
        </w:rPr>
        <w:t xml:space="preserve">your </w:t>
      </w:r>
      <w:r w:rsidRPr="00322C15">
        <w:rPr>
          <w:rFonts w:ascii="Arial" w:hAnsi="Arial" w:cs="Arial"/>
          <w:lang w:val="en-GB" w:eastAsia="en-GB"/>
        </w:rPr>
        <w:t xml:space="preserve">responsibility to ensure that you do not have any unauthorised material. If you have any unauthorised material with you, hand it to the supervisor </w:t>
      </w:r>
      <w:r w:rsidRPr="00322C15">
        <w:rPr>
          <w:rFonts w:ascii="Arial" w:hAnsi="Arial" w:cs="Arial"/>
          <w:b/>
          <w:bCs/>
          <w:lang w:val="en-GB" w:eastAsia="en-GB"/>
        </w:rPr>
        <w:t xml:space="preserve">before </w:t>
      </w:r>
      <w:r w:rsidRPr="00322C15">
        <w:rPr>
          <w:rFonts w:ascii="Arial" w:hAnsi="Arial" w:cs="Arial"/>
          <w:lang w:val="en-GB" w:eastAsia="en-GB"/>
        </w:rPr>
        <w:t>reading any further.</w:t>
      </w:r>
    </w:p>
    <w:p w14:paraId="150E7911" w14:textId="4555EABA" w:rsidR="00CC2A3E" w:rsidRDefault="000E41C4" w:rsidP="00CC2A3E">
      <w:pPr>
        <w:widowControl w:val="0"/>
        <w:autoSpaceDE w:val="0"/>
        <w:autoSpaceDN w:val="0"/>
        <w:adjustRightInd w:val="0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C1AB126" wp14:editId="75E73E12">
                <wp:simplePos x="0" y="0"/>
                <wp:positionH relativeFrom="column">
                  <wp:posOffset>1720242</wp:posOffset>
                </wp:positionH>
                <wp:positionV relativeFrom="paragraph">
                  <wp:posOffset>2041525</wp:posOffset>
                </wp:positionV>
                <wp:extent cx="302150" cy="254442"/>
                <wp:effectExtent l="0" t="0" r="3175" b="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150" cy="2544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FD68C4B" w14:textId="79C16E9C" w:rsidR="008B32F5" w:rsidRPr="000E41C4" w:rsidRDefault="008B32F5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0E41C4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C1AB126" id="_x0000_t202" coordsize="21600,21600" o:spt="202" path="m,l,21600r21600,l21600,xe">
                <v:stroke joinstyle="miter"/>
                <v:path gradientshapeok="t" o:connecttype="rect"/>
              </v:shapetype>
              <v:shape id="Text Box 66" o:spid="_x0000_s1026" type="#_x0000_t202" style="position:absolute;margin-left:135.45pt;margin-top:160.75pt;width:23.8pt;height:20.0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" fillcolor="white [3201]" stroked="f" strokeweight=".5pt">
                <v:textbox>
                  <w:txbxContent>
                    <w:p w14:paraId="6FD68C4B" w14:textId="79C16E9C" w:rsidR="008B32F5" w:rsidRPr="000E41C4" w:rsidRDefault="008B32F5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0E41C4">
                        <w:rPr>
                          <w:rFonts w:ascii="Arial" w:hAnsi="Arial" w:cs="Arial"/>
                          <w:sz w:val="22"/>
                          <w:szCs w:val="2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212162" w:rsidRPr="0081079B">
        <w:rPr>
          <w:rFonts w:ascii="Arial" w:hAnsi="Arial" w:cs="Arial"/>
          <w:b/>
          <w:noProof/>
          <w:lang w:eastAsia="en-AU"/>
        </w:rPr>
        <w:drawing>
          <wp:inline distT="0" distB="0" distL="0" distR="0" wp14:anchorId="41CDE92E" wp14:editId="43453478">
            <wp:extent cx="5973445" cy="2876550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73445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F21F2" w14:textId="77777777" w:rsidR="00212162" w:rsidRPr="007167DD" w:rsidRDefault="00212162" w:rsidP="00212162">
      <w:pPr>
        <w:widowControl w:val="0"/>
        <w:autoSpaceDE w:val="0"/>
        <w:autoSpaceDN w:val="0"/>
        <w:adjustRightInd w:val="0"/>
        <w:rPr>
          <w:rFonts w:ascii="Arial" w:hAnsi="Arial" w:cs="Arial"/>
          <w:b/>
          <w:bCs/>
          <w:sz w:val="28"/>
          <w:szCs w:val="28"/>
          <w:lang w:eastAsia="ja-JP"/>
        </w:rPr>
      </w:pPr>
      <w:r w:rsidRPr="007167DD">
        <w:rPr>
          <w:rFonts w:ascii="Arial" w:hAnsi="Arial" w:cs="Arial"/>
          <w:b/>
          <w:bCs/>
          <w:sz w:val="28"/>
          <w:szCs w:val="28"/>
          <w:lang w:eastAsia="ja-JP"/>
        </w:rPr>
        <w:t>Instructions to candidates</w:t>
      </w:r>
    </w:p>
    <w:p w14:paraId="7255FBCE" w14:textId="77777777" w:rsidR="00212162" w:rsidRDefault="00212162" w:rsidP="00212162">
      <w:pPr>
        <w:widowControl w:val="0"/>
        <w:autoSpaceDE w:val="0"/>
        <w:autoSpaceDN w:val="0"/>
        <w:adjustRightInd w:val="0"/>
        <w:rPr>
          <w:rFonts w:ascii="Arial-BoldMT" w:hAnsi="Arial-BoldMT" w:cs="Arial-BoldMT"/>
          <w:sz w:val="22"/>
          <w:szCs w:val="22"/>
          <w:lang w:eastAsia="ja-JP"/>
        </w:rPr>
      </w:pPr>
    </w:p>
    <w:p w14:paraId="60A35700" w14:textId="77777777" w:rsidR="00880317" w:rsidRPr="00E00ACF" w:rsidRDefault="00880317" w:rsidP="00880317">
      <w:pPr>
        <w:widowControl w:val="0"/>
        <w:autoSpaceDE w:val="0"/>
        <w:autoSpaceDN w:val="0"/>
        <w:adjustRightInd w:val="0"/>
        <w:ind w:left="567" w:hanging="567"/>
        <w:rPr>
          <w:rFonts w:ascii="Arial" w:hAnsi="Arial" w:cs="Arial"/>
          <w:lang w:val="en-US" w:eastAsia="ja-JP"/>
        </w:rPr>
      </w:pPr>
      <w:r>
        <w:rPr>
          <w:rFonts w:ascii="Arial" w:hAnsi="Arial" w:cs="Arial"/>
          <w:lang w:val="en-US" w:eastAsia="ja-JP"/>
        </w:rPr>
        <w:t>1.</w:t>
      </w:r>
      <w:r>
        <w:rPr>
          <w:rFonts w:ascii="Arial" w:hAnsi="Arial" w:cs="Arial"/>
          <w:lang w:val="en-US" w:eastAsia="ja-JP"/>
        </w:rPr>
        <w:tab/>
      </w:r>
      <w:r w:rsidRPr="00E00ACF">
        <w:rPr>
          <w:rFonts w:ascii="Arial" w:hAnsi="Arial" w:cs="Arial"/>
          <w:lang w:val="en-US" w:eastAsia="ja-JP"/>
        </w:rPr>
        <w:t>Write your answers in this Question/Answer booklet preferably using a blue/black pen.</w:t>
      </w:r>
      <w:r>
        <w:rPr>
          <w:rFonts w:ascii="Arial" w:hAnsi="Arial" w:cs="Arial"/>
          <w:lang w:val="en-US" w:eastAsia="ja-JP"/>
        </w:rPr>
        <w:t xml:space="preserve"> </w:t>
      </w:r>
      <w:r w:rsidRPr="00E00ACF">
        <w:rPr>
          <w:rFonts w:ascii="Arial" w:hAnsi="Arial" w:cs="Arial"/>
          <w:lang w:val="en-US" w:eastAsia="ja-JP"/>
        </w:rPr>
        <w:t>Do not use erasable or gel pens.</w:t>
      </w:r>
    </w:p>
    <w:p w14:paraId="754D8000" w14:textId="77777777" w:rsidR="00880317" w:rsidRDefault="00880317" w:rsidP="00880317">
      <w:pPr>
        <w:widowControl w:val="0"/>
        <w:autoSpaceDE w:val="0"/>
        <w:autoSpaceDN w:val="0"/>
        <w:adjustRightInd w:val="0"/>
        <w:ind w:left="567" w:hanging="567"/>
        <w:rPr>
          <w:rFonts w:ascii="Arial" w:hAnsi="Arial" w:cs="Arial"/>
          <w:lang w:eastAsia="ja-JP"/>
        </w:rPr>
      </w:pPr>
    </w:p>
    <w:p w14:paraId="39347A82" w14:textId="77777777" w:rsidR="00880317" w:rsidRPr="0081079B" w:rsidRDefault="00880317" w:rsidP="00880317">
      <w:pPr>
        <w:widowControl w:val="0"/>
        <w:autoSpaceDE w:val="0"/>
        <w:autoSpaceDN w:val="0"/>
        <w:adjustRightInd w:val="0"/>
        <w:ind w:left="567" w:hanging="567"/>
        <w:rPr>
          <w:rFonts w:ascii="Arial" w:hAnsi="Arial" w:cs="Arial"/>
          <w:lang w:eastAsia="ja-JP"/>
        </w:rPr>
      </w:pPr>
      <w:r>
        <w:rPr>
          <w:rFonts w:ascii="Arial" w:hAnsi="Arial" w:cs="Arial"/>
          <w:lang w:eastAsia="ja-JP"/>
        </w:rPr>
        <w:t>2</w:t>
      </w:r>
      <w:r w:rsidRPr="0081079B">
        <w:rPr>
          <w:rFonts w:ascii="Arial" w:hAnsi="Arial" w:cs="Arial"/>
          <w:lang w:eastAsia="ja-JP"/>
        </w:rPr>
        <w:t xml:space="preserve">. </w:t>
      </w:r>
      <w:r w:rsidRPr="0081079B">
        <w:rPr>
          <w:rFonts w:ascii="Arial" w:hAnsi="Arial" w:cs="Arial"/>
          <w:lang w:eastAsia="ja-JP"/>
        </w:rPr>
        <w:tab/>
        <w:t>Answer the questions according to the following instructions.</w:t>
      </w:r>
    </w:p>
    <w:p w14:paraId="2D4CA678" w14:textId="77777777" w:rsidR="00880317" w:rsidRPr="0081079B" w:rsidRDefault="00880317" w:rsidP="00880317">
      <w:pPr>
        <w:widowControl w:val="0"/>
        <w:autoSpaceDE w:val="0"/>
        <w:autoSpaceDN w:val="0"/>
        <w:adjustRightInd w:val="0"/>
        <w:ind w:left="426"/>
        <w:rPr>
          <w:rFonts w:ascii="Arial" w:hAnsi="Arial" w:cs="Arial"/>
          <w:lang w:eastAsia="ja-JP"/>
        </w:rPr>
      </w:pPr>
    </w:p>
    <w:p w14:paraId="709B09E1" w14:textId="77777777" w:rsidR="00880317" w:rsidRPr="0081079B" w:rsidRDefault="00880317" w:rsidP="00880317">
      <w:pPr>
        <w:widowControl w:val="0"/>
        <w:autoSpaceDE w:val="0"/>
        <w:autoSpaceDN w:val="0"/>
        <w:adjustRightInd w:val="0"/>
        <w:ind w:left="567"/>
        <w:rPr>
          <w:rFonts w:ascii="Arial" w:hAnsi="Arial" w:cs="Arial"/>
          <w:lang w:val="en-GB" w:eastAsia="ja-JP"/>
        </w:rPr>
      </w:pPr>
      <w:r w:rsidRPr="0081079B">
        <w:rPr>
          <w:rFonts w:ascii="Arial" w:hAnsi="Arial" w:cs="Arial"/>
          <w:lang w:val="en-GB" w:eastAsia="ja-JP"/>
        </w:rPr>
        <w:t>Section One: Answer all questions on the separate Multiple-choice answer sheet provided. For each question, shade the box to indicate your answer. Use only a blue or black pen to shade the boxes.</w:t>
      </w:r>
      <w:r>
        <w:rPr>
          <w:rFonts w:ascii="Arial" w:hAnsi="Arial" w:cs="Arial"/>
          <w:lang w:val="en-GB" w:eastAsia="ja-JP"/>
        </w:rPr>
        <w:t xml:space="preserve"> 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>Do not use erasable or gel pens.</w:t>
      </w:r>
      <w:r w:rsidRPr="0081079B">
        <w:rPr>
          <w:rFonts w:ascii="Arial" w:hAnsi="Arial" w:cs="Arial"/>
          <w:lang w:val="en-GB" w:eastAsia="ja-JP"/>
        </w:rPr>
        <w:t xml:space="preserve"> If you make a mistake, place a cross through that square, then shade your new answer. Do not erase or use correction fluid/tape. Marks will not be deducted for incorrect answers. No marks will be given if more than one answer is completed for any question.</w:t>
      </w:r>
    </w:p>
    <w:p w14:paraId="06D6F71A" w14:textId="77777777" w:rsidR="00880317" w:rsidRPr="0081079B" w:rsidRDefault="00880317" w:rsidP="00880317">
      <w:pPr>
        <w:widowControl w:val="0"/>
        <w:autoSpaceDE w:val="0"/>
        <w:autoSpaceDN w:val="0"/>
        <w:adjustRightInd w:val="0"/>
        <w:ind w:left="426" w:hanging="426"/>
        <w:rPr>
          <w:rFonts w:ascii="Arial" w:hAnsi="Arial" w:cs="Arial"/>
          <w:lang w:eastAsia="ja-JP"/>
        </w:rPr>
      </w:pPr>
    </w:p>
    <w:p w14:paraId="7FD24562" w14:textId="77777777" w:rsidR="00880317" w:rsidRPr="0081079B" w:rsidRDefault="00880317" w:rsidP="00880317">
      <w:pPr>
        <w:widowControl w:val="0"/>
        <w:autoSpaceDE w:val="0"/>
        <w:autoSpaceDN w:val="0"/>
        <w:adjustRightInd w:val="0"/>
        <w:ind w:left="567"/>
        <w:rPr>
          <w:rFonts w:ascii="Arial" w:hAnsi="Arial" w:cs="Arial"/>
          <w:lang w:eastAsia="ja-JP"/>
        </w:rPr>
      </w:pPr>
      <w:r w:rsidRPr="0081079B">
        <w:rPr>
          <w:rFonts w:ascii="Arial" w:hAnsi="Arial" w:cs="Arial"/>
          <w:lang w:eastAsia="ja-JP"/>
        </w:rPr>
        <w:t>Sections Two and Three: Write your answers in this Question/Answer Booklet.</w:t>
      </w:r>
    </w:p>
    <w:p w14:paraId="40BCAF7F" w14:textId="77777777" w:rsidR="00880317" w:rsidRPr="0081079B" w:rsidRDefault="00880317" w:rsidP="00880317">
      <w:pPr>
        <w:widowControl w:val="0"/>
        <w:autoSpaceDE w:val="0"/>
        <w:autoSpaceDN w:val="0"/>
        <w:adjustRightInd w:val="0"/>
        <w:ind w:left="426" w:hanging="426"/>
        <w:rPr>
          <w:rFonts w:ascii="Arial" w:hAnsi="Arial" w:cs="Arial"/>
          <w:lang w:eastAsia="ja-JP"/>
        </w:rPr>
      </w:pPr>
    </w:p>
    <w:p w14:paraId="21A56E62" w14:textId="77777777" w:rsidR="00880317" w:rsidRPr="00812560" w:rsidRDefault="00880317" w:rsidP="00880317">
      <w:pPr>
        <w:widowControl w:val="0"/>
        <w:autoSpaceDE w:val="0"/>
        <w:autoSpaceDN w:val="0"/>
        <w:adjustRightInd w:val="0"/>
        <w:ind w:left="567" w:hanging="567"/>
        <w:rPr>
          <w:rFonts w:ascii="Arial" w:hAnsi="Arial" w:cs="Arial"/>
          <w:lang w:val="en-GB" w:eastAsia="ja-JP"/>
        </w:rPr>
      </w:pPr>
      <w:r>
        <w:rPr>
          <w:rFonts w:ascii="Arial" w:hAnsi="Arial" w:cs="Arial"/>
          <w:lang w:eastAsia="ja-JP"/>
        </w:rPr>
        <w:t>3</w:t>
      </w:r>
      <w:r w:rsidRPr="0081079B">
        <w:rPr>
          <w:rFonts w:ascii="Arial" w:hAnsi="Arial" w:cs="Arial"/>
          <w:lang w:eastAsia="ja-JP"/>
        </w:rPr>
        <w:t xml:space="preserve">. </w:t>
      </w:r>
      <w:r w:rsidRPr="0081079B">
        <w:rPr>
          <w:rFonts w:ascii="Arial" w:hAnsi="Arial" w:cs="Arial"/>
          <w:lang w:eastAsia="ja-JP"/>
        </w:rPr>
        <w:tab/>
      </w:r>
      <w:r w:rsidRPr="00812560">
        <w:rPr>
          <w:rFonts w:ascii="Arial" w:hAnsi="Arial" w:cs="Arial"/>
          <w:lang w:val="en-GB" w:eastAsia="ja-JP"/>
        </w:rPr>
        <w:t>You must be careful to confine your answers to the specific questions asked and to follow</w:t>
      </w:r>
      <w:r>
        <w:rPr>
          <w:rFonts w:ascii="Arial" w:hAnsi="Arial" w:cs="Arial"/>
          <w:lang w:val="en-GB" w:eastAsia="ja-JP"/>
        </w:rPr>
        <w:t xml:space="preserve"> </w:t>
      </w:r>
      <w:r w:rsidRPr="00812560">
        <w:rPr>
          <w:rFonts w:ascii="Arial" w:hAnsi="Arial" w:cs="Arial"/>
          <w:lang w:val="en-GB" w:eastAsia="ja-JP"/>
        </w:rPr>
        <w:t>any instructions that are specific to a particular question.</w:t>
      </w:r>
    </w:p>
    <w:p w14:paraId="628877DF" w14:textId="77777777" w:rsidR="00880317" w:rsidRPr="0081079B" w:rsidRDefault="00880317" w:rsidP="00880317">
      <w:pPr>
        <w:widowControl w:val="0"/>
        <w:autoSpaceDE w:val="0"/>
        <w:autoSpaceDN w:val="0"/>
        <w:adjustRightInd w:val="0"/>
        <w:ind w:left="567" w:hanging="567"/>
        <w:rPr>
          <w:rFonts w:ascii="Arial" w:hAnsi="Arial" w:cs="Arial"/>
          <w:lang w:eastAsia="ja-JP"/>
        </w:rPr>
      </w:pPr>
    </w:p>
    <w:p w14:paraId="286B90C9" w14:textId="77777777" w:rsidR="00880317" w:rsidRPr="00E00ACF" w:rsidRDefault="00880317" w:rsidP="00880317">
      <w:pPr>
        <w:widowControl w:val="0"/>
        <w:autoSpaceDE w:val="0"/>
        <w:autoSpaceDN w:val="0"/>
        <w:adjustRightInd w:val="0"/>
        <w:ind w:left="567" w:hanging="567"/>
        <w:rPr>
          <w:rFonts w:ascii="Arial" w:hAnsi="Arial" w:cs="Arial"/>
          <w:lang w:val="en-US" w:eastAsia="ja-JP"/>
        </w:rPr>
      </w:pPr>
      <w:r>
        <w:rPr>
          <w:rFonts w:ascii="Arial" w:hAnsi="Arial" w:cs="Arial"/>
          <w:lang w:eastAsia="ja-JP"/>
        </w:rPr>
        <w:t>4</w:t>
      </w:r>
      <w:r w:rsidRPr="0081079B">
        <w:rPr>
          <w:rFonts w:ascii="Arial" w:hAnsi="Arial" w:cs="Arial"/>
          <w:lang w:eastAsia="ja-JP"/>
        </w:rPr>
        <w:t xml:space="preserve">. </w:t>
      </w:r>
      <w:r w:rsidRPr="0081079B">
        <w:rPr>
          <w:rFonts w:ascii="Arial" w:hAnsi="Arial" w:cs="Arial"/>
          <w:lang w:eastAsia="ja-JP"/>
        </w:rPr>
        <w:tab/>
      </w:r>
      <w:r w:rsidRPr="00E00ACF">
        <w:rPr>
          <w:rFonts w:ascii="Arial" w:hAnsi="Arial" w:cs="Arial"/>
          <w:lang w:val="en-US" w:eastAsia="ja-JP"/>
        </w:rPr>
        <w:t>Supplementary pages for planning/continuing your answers to questions are provided at</w:t>
      </w:r>
      <w:r>
        <w:rPr>
          <w:rFonts w:ascii="Arial" w:hAnsi="Arial" w:cs="Arial"/>
          <w:lang w:val="en-US" w:eastAsia="ja-JP"/>
        </w:rPr>
        <w:t xml:space="preserve"> </w:t>
      </w:r>
      <w:r w:rsidRPr="00E00ACF">
        <w:rPr>
          <w:rFonts w:ascii="Arial" w:hAnsi="Arial" w:cs="Arial"/>
          <w:lang w:val="en-US" w:eastAsia="ja-JP"/>
        </w:rPr>
        <w:t>the end of this Question/Answer booklet. If you use these pages to continue an answer,</w:t>
      </w:r>
      <w:r>
        <w:rPr>
          <w:rFonts w:ascii="Arial" w:hAnsi="Arial" w:cs="Arial"/>
          <w:lang w:val="en-US" w:eastAsia="ja-JP"/>
        </w:rPr>
        <w:t xml:space="preserve"> </w:t>
      </w:r>
      <w:r w:rsidRPr="00E00ACF">
        <w:rPr>
          <w:rFonts w:ascii="Arial" w:hAnsi="Arial" w:cs="Arial"/>
          <w:lang w:val="en-US" w:eastAsia="ja-JP"/>
        </w:rPr>
        <w:t>indicate at the original answer where the answer is continued, i.e. give the page number.</w:t>
      </w:r>
    </w:p>
    <w:p w14:paraId="60410403" w14:textId="77777777" w:rsidR="00232601" w:rsidRDefault="00232601" w:rsidP="0029320B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720A19C1" w14:textId="77777777" w:rsidR="00232601" w:rsidRDefault="00232601" w:rsidP="0029320B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1E190906" w14:textId="77777777" w:rsidR="00232601" w:rsidRDefault="00232601" w:rsidP="0029320B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6253731E" w14:textId="77777777" w:rsidR="00232601" w:rsidRDefault="00232601" w:rsidP="0029320B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1509A7C0" w14:textId="77777777" w:rsidR="00232601" w:rsidRDefault="00232601" w:rsidP="0029320B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13403D93" w14:textId="77777777" w:rsidR="00232601" w:rsidRDefault="00232601" w:rsidP="0029320B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525B835D" w14:textId="77777777" w:rsidR="00232601" w:rsidRDefault="00232601" w:rsidP="0029320B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1BABD1B0" w14:textId="77777777" w:rsidR="00232601" w:rsidRDefault="00232601" w:rsidP="0029320B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5A323316" w14:textId="77777777" w:rsidR="00232601" w:rsidRDefault="00232601" w:rsidP="0029320B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1D96748F" w14:textId="77777777" w:rsidR="00FC4B0B" w:rsidRDefault="00FC4B0B" w:rsidP="0029320B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600DAA00" w14:textId="77777777" w:rsidR="00FC4B0B" w:rsidRDefault="0029320B" w:rsidP="0029320B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  <w:r w:rsidRPr="000B44D5">
        <w:rPr>
          <w:rFonts w:ascii="Arial" w:hAnsi="Arial" w:cs="Arial"/>
          <w:b/>
          <w:bCs/>
          <w:i/>
          <w:sz w:val="20"/>
          <w:szCs w:val="20"/>
        </w:rPr>
        <w:t>See next page</w:t>
      </w:r>
    </w:p>
    <w:p w14:paraId="6ECEF771" w14:textId="073FB7B7" w:rsidR="009A2B93" w:rsidRDefault="009A2B93" w:rsidP="0029320B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  <w:r>
        <w:rPr>
          <w:rFonts w:ascii="Arial" w:hAnsi="Arial" w:cs="Arial"/>
          <w:b/>
          <w:bCs/>
          <w:i/>
          <w:sz w:val="20"/>
          <w:szCs w:val="20"/>
        </w:rPr>
        <w:t xml:space="preserve"> </w:t>
      </w:r>
    </w:p>
    <w:p w14:paraId="1CA0EEA5" w14:textId="77777777" w:rsidR="00232601" w:rsidRDefault="00232601" w:rsidP="00E03F15">
      <w:pPr>
        <w:pStyle w:val="NormalText"/>
        <w:tabs>
          <w:tab w:val="left" w:pos="7797"/>
        </w:tabs>
        <w:rPr>
          <w:rFonts w:ascii="Arial" w:hAnsi="Arial" w:cs="Arial"/>
          <w:b/>
          <w:bCs/>
          <w:i/>
          <w:sz w:val="20"/>
          <w:szCs w:val="20"/>
        </w:rPr>
      </w:pPr>
    </w:p>
    <w:p w14:paraId="59CD04DF" w14:textId="77777777" w:rsidR="00302532" w:rsidRDefault="00302532">
      <w:pPr>
        <w:spacing w:after="200"/>
        <w:rPr>
          <w:rFonts w:ascii="Arial" w:hAnsi="Arial" w:cs="Arial"/>
          <w:b/>
          <w:color w:val="000000"/>
          <w:lang w:val="en-US"/>
        </w:rPr>
      </w:pPr>
      <w:r>
        <w:rPr>
          <w:rFonts w:ascii="Arial" w:hAnsi="Arial" w:cs="Arial"/>
          <w:b/>
        </w:rPr>
        <w:br w:type="page"/>
      </w:r>
    </w:p>
    <w:p w14:paraId="1A0E2088" w14:textId="6F4233E0" w:rsidR="00212162" w:rsidRPr="00AE4947" w:rsidRDefault="00212162" w:rsidP="007559A4">
      <w:pPr>
        <w:pStyle w:val="NormalText"/>
        <w:tabs>
          <w:tab w:val="left" w:pos="7797"/>
        </w:tabs>
        <w:spacing w:after="120"/>
        <w:rPr>
          <w:rFonts w:ascii="Arial" w:hAnsi="Arial" w:cs="Arial"/>
          <w:b/>
        </w:rPr>
      </w:pPr>
      <w:r w:rsidRPr="00AE4947">
        <w:rPr>
          <w:rFonts w:ascii="Arial" w:hAnsi="Arial" w:cs="Arial"/>
          <w:b/>
        </w:rPr>
        <w:lastRenderedPageBreak/>
        <w:t xml:space="preserve">Section 1: </w:t>
      </w:r>
      <w:r w:rsidR="00EC412A" w:rsidRPr="000577E1">
        <w:rPr>
          <w:rFonts w:ascii="Arial" w:hAnsi="Arial" w:cs="Arial"/>
          <w:b/>
        </w:rPr>
        <w:t>Multiple-c</w:t>
      </w:r>
      <w:r w:rsidRPr="000577E1">
        <w:rPr>
          <w:rFonts w:ascii="Arial" w:hAnsi="Arial" w:cs="Arial"/>
          <w:b/>
        </w:rPr>
        <w:t>hoice</w:t>
      </w:r>
      <w:r w:rsidR="007559A4"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>24% (24 Marks)</w:t>
      </w:r>
    </w:p>
    <w:p w14:paraId="618E2179" w14:textId="0701E9D9" w:rsidR="00212162" w:rsidRPr="0016615B" w:rsidRDefault="00212162" w:rsidP="00212162">
      <w:pPr>
        <w:pStyle w:val="NormalText"/>
        <w:rPr>
          <w:rFonts w:ascii="Arial" w:hAnsi="Arial" w:cs="Arial"/>
          <w:sz w:val="22"/>
          <w:szCs w:val="22"/>
          <w:lang w:val="en-GB"/>
        </w:rPr>
      </w:pPr>
      <w:r w:rsidRPr="0016615B">
        <w:rPr>
          <w:rFonts w:ascii="Arial" w:hAnsi="Arial" w:cs="Arial"/>
          <w:sz w:val="22"/>
          <w:szCs w:val="22"/>
          <w:lang w:val="en-GB"/>
        </w:rPr>
        <w:t xml:space="preserve">This section has </w:t>
      </w:r>
      <w:r w:rsidRPr="0016615B">
        <w:rPr>
          <w:rFonts w:ascii="Arial" w:hAnsi="Arial" w:cs="Arial"/>
          <w:b/>
          <w:bCs/>
          <w:sz w:val="22"/>
          <w:szCs w:val="22"/>
          <w:lang w:val="en-GB"/>
        </w:rPr>
        <w:t xml:space="preserve">24 </w:t>
      </w:r>
      <w:r w:rsidRPr="0016615B">
        <w:rPr>
          <w:rFonts w:ascii="Arial" w:hAnsi="Arial" w:cs="Arial"/>
          <w:sz w:val="22"/>
          <w:szCs w:val="22"/>
          <w:lang w:val="en-GB"/>
        </w:rPr>
        <w:t xml:space="preserve">questions. Answer </w:t>
      </w:r>
      <w:r w:rsidRPr="0016615B">
        <w:rPr>
          <w:rFonts w:ascii="Arial" w:hAnsi="Arial" w:cs="Arial"/>
          <w:b/>
          <w:bCs/>
          <w:sz w:val="22"/>
          <w:szCs w:val="22"/>
          <w:lang w:val="en-GB"/>
        </w:rPr>
        <w:t xml:space="preserve">all </w:t>
      </w:r>
      <w:r w:rsidRPr="0016615B">
        <w:rPr>
          <w:rFonts w:ascii="Arial" w:hAnsi="Arial" w:cs="Arial"/>
          <w:sz w:val="22"/>
          <w:szCs w:val="22"/>
          <w:lang w:val="en-GB"/>
        </w:rPr>
        <w:t>ques</w:t>
      </w:r>
      <w:r w:rsidR="009A2B93">
        <w:rPr>
          <w:rFonts w:ascii="Arial" w:hAnsi="Arial" w:cs="Arial"/>
          <w:sz w:val="22"/>
          <w:szCs w:val="22"/>
          <w:lang w:val="en-GB"/>
        </w:rPr>
        <w:t xml:space="preserve">tions on the separate </w:t>
      </w:r>
      <w:r w:rsidR="00EC412A" w:rsidRPr="000577E1">
        <w:rPr>
          <w:rFonts w:ascii="Arial" w:hAnsi="Arial" w:cs="Arial"/>
          <w:sz w:val="22"/>
          <w:szCs w:val="22"/>
          <w:lang w:val="en-GB"/>
        </w:rPr>
        <w:t>Multiple-c</w:t>
      </w:r>
      <w:r w:rsidRPr="000577E1">
        <w:rPr>
          <w:rFonts w:ascii="Arial" w:hAnsi="Arial" w:cs="Arial"/>
          <w:sz w:val="22"/>
          <w:szCs w:val="22"/>
          <w:lang w:val="en-GB"/>
        </w:rPr>
        <w:t>hoice</w:t>
      </w:r>
      <w:r w:rsidRPr="0016615B">
        <w:rPr>
          <w:rFonts w:ascii="Arial" w:hAnsi="Arial" w:cs="Arial"/>
          <w:sz w:val="22"/>
          <w:szCs w:val="22"/>
          <w:lang w:val="en-GB"/>
        </w:rPr>
        <w:t xml:space="preserve"> </w:t>
      </w:r>
      <w:r w:rsidR="00B42069">
        <w:rPr>
          <w:rFonts w:ascii="Arial" w:hAnsi="Arial" w:cs="Arial"/>
          <w:sz w:val="22"/>
          <w:szCs w:val="22"/>
          <w:lang w:val="en-GB"/>
        </w:rPr>
        <w:t>a</w:t>
      </w:r>
      <w:r w:rsidRPr="0016615B">
        <w:rPr>
          <w:rFonts w:ascii="Arial" w:hAnsi="Arial" w:cs="Arial"/>
          <w:sz w:val="22"/>
          <w:szCs w:val="22"/>
          <w:lang w:val="en-GB"/>
        </w:rPr>
        <w:t>nswer</w:t>
      </w:r>
      <w:r w:rsidR="007559A4">
        <w:rPr>
          <w:rFonts w:ascii="Arial" w:hAnsi="Arial" w:cs="Arial"/>
          <w:sz w:val="22"/>
          <w:szCs w:val="22"/>
          <w:lang w:val="en-GB"/>
        </w:rPr>
        <w:t xml:space="preserve"> </w:t>
      </w:r>
      <w:r w:rsidRPr="0016615B">
        <w:rPr>
          <w:rFonts w:ascii="Arial" w:hAnsi="Arial" w:cs="Arial"/>
          <w:sz w:val="22"/>
          <w:szCs w:val="22"/>
          <w:lang w:val="en-GB"/>
        </w:rPr>
        <w:t>sheet provided</w:t>
      </w:r>
      <w:r w:rsidR="008510F8">
        <w:rPr>
          <w:rFonts w:ascii="Arial" w:hAnsi="Arial" w:cs="Arial"/>
          <w:sz w:val="22"/>
          <w:szCs w:val="22"/>
          <w:lang w:val="en-GB"/>
        </w:rPr>
        <w:t xml:space="preserve"> (see page </w:t>
      </w:r>
      <w:r w:rsidR="00B22D22">
        <w:rPr>
          <w:rFonts w:ascii="Arial" w:hAnsi="Arial" w:cs="Arial"/>
          <w:sz w:val="22"/>
          <w:szCs w:val="22"/>
          <w:lang w:val="en-GB"/>
        </w:rPr>
        <w:t>9</w:t>
      </w:r>
      <w:r w:rsidR="008510F8">
        <w:rPr>
          <w:rFonts w:ascii="Arial" w:hAnsi="Arial" w:cs="Arial"/>
          <w:sz w:val="22"/>
          <w:szCs w:val="22"/>
          <w:lang w:val="en-GB"/>
        </w:rPr>
        <w:t>)</w:t>
      </w:r>
      <w:r w:rsidRPr="0016615B">
        <w:rPr>
          <w:rFonts w:ascii="Arial" w:hAnsi="Arial" w:cs="Arial"/>
          <w:sz w:val="22"/>
          <w:szCs w:val="22"/>
          <w:lang w:val="en-GB"/>
        </w:rPr>
        <w:t xml:space="preserve">. For each question, </w:t>
      </w:r>
      <w:r w:rsidR="00EC412A" w:rsidRPr="00F04419">
        <w:rPr>
          <w:rFonts w:ascii="Arial" w:hAnsi="Arial" w:cs="Arial"/>
        </w:rPr>
        <w:t>either place a cross over the correct answer or shade in the correct answer</w:t>
      </w:r>
      <w:r w:rsidRPr="0016615B">
        <w:rPr>
          <w:rFonts w:ascii="Arial" w:hAnsi="Arial" w:cs="Arial"/>
          <w:sz w:val="22"/>
          <w:szCs w:val="22"/>
          <w:lang w:val="en-GB"/>
        </w:rPr>
        <w:t>. Use only a blue or</w:t>
      </w:r>
      <w:r w:rsidR="008510F8">
        <w:rPr>
          <w:rFonts w:ascii="Arial" w:hAnsi="Arial" w:cs="Arial"/>
          <w:sz w:val="22"/>
          <w:szCs w:val="22"/>
          <w:lang w:val="en-GB"/>
        </w:rPr>
        <w:t xml:space="preserve"> </w:t>
      </w:r>
      <w:r w:rsidRPr="0016615B">
        <w:rPr>
          <w:rFonts w:ascii="Arial" w:hAnsi="Arial" w:cs="Arial"/>
          <w:sz w:val="22"/>
          <w:szCs w:val="22"/>
          <w:lang w:val="en-GB"/>
        </w:rPr>
        <w:t>black pen to shade the boxes. If you make a mistake, place a cross through that square, then</w:t>
      </w:r>
      <w:r w:rsidR="008510F8">
        <w:rPr>
          <w:rFonts w:ascii="Arial" w:hAnsi="Arial" w:cs="Arial"/>
          <w:sz w:val="22"/>
          <w:szCs w:val="22"/>
          <w:lang w:val="en-GB"/>
        </w:rPr>
        <w:t xml:space="preserve"> </w:t>
      </w:r>
      <w:r w:rsidR="00EC412A">
        <w:rPr>
          <w:rFonts w:ascii="Arial" w:hAnsi="Arial" w:cs="Arial"/>
          <w:sz w:val="22"/>
          <w:szCs w:val="22"/>
          <w:lang w:val="en-GB"/>
        </w:rPr>
        <w:t>select</w:t>
      </w:r>
      <w:r w:rsidRPr="0016615B">
        <w:rPr>
          <w:rFonts w:ascii="Arial" w:hAnsi="Arial" w:cs="Arial"/>
          <w:sz w:val="22"/>
          <w:szCs w:val="22"/>
          <w:lang w:val="en-GB"/>
        </w:rPr>
        <w:t xml:space="preserve"> your new answer. Do not erase or use correction fluid/tape. Marks will not be deducted</w:t>
      </w:r>
      <w:r w:rsidR="007559A4">
        <w:rPr>
          <w:rFonts w:ascii="Arial" w:hAnsi="Arial" w:cs="Arial"/>
          <w:sz w:val="22"/>
          <w:szCs w:val="22"/>
          <w:lang w:val="en-GB"/>
        </w:rPr>
        <w:t xml:space="preserve"> </w:t>
      </w:r>
      <w:r w:rsidRPr="0016615B">
        <w:rPr>
          <w:rFonts w:ascii="Arial" w:hAnsi="Arial" w:cs="Arial"/>
          <w:sz w:val="22"/>
          <w:szCs w:val="22"/>
          <w:lang w:val="en-GB"/>
        </w:rPr>
        <w:t>for incorrect answers. No marks will be given if more than one answer is completed for any</w:t>
      </w:r>
      <w:r w:rsidR="008510F8">
        <w:rPr>
          <w:rFonts w:ascii="Arial" w:hAnsi="Arial" w:cs="Arial"/>
          <w:sz w:val="22"/>
          <w:szCs w:val="22"/>
          <w:lang w:val="en-GB"/>
        </w:rPr>
        <w:t xml:space="preserve"> </w:t>
      </w:r>
      <w:r w:rsidRPr="0016615B">
        <w:rPr>
          <w:rFonts w:ascii="Arial" w:hAnsi="Arial" w:cs="Arial"/>
          <w:sz w:val="22"/>
          <w:szCs w:val="22"/>
          <w:lang w:val="en-GB"/>
        </w:rPr>
        <w:t>question.</w:t>
      </w:r>
    </w:p>
    <w:p w14:paraId="357DF1F4" w14:textId="37D260A5" w:rsidR="00212162" w:rsidRDefault="00212162" w:rsidP="009B51FE">
      <w:pPr>
        <w:pStyle w:val="NormalText"/>
        <w:spacing w:before="120"/>
        <w:rPr>
          <w:rFonts w:ascii="Arial" w:hAnsi="Arial" w:cs="Arial"/>
          <w:sz w:val="22"/>
          <w:szCs w:val="22"/>
        </w:rPr>
      </w:pPr>
      <w:r w:rsidRPr="00DB04FD">
        <w:rPr>
          <w:rFonts w:ascii="Arial" w:hAnsi="Arial" w:cs="Arial"/>
          <w:sz w:val="22"/>
          <w:szCs w:val="22"/>
        </w:rPr>
        <w:t xml:space="preserve">Suggested working time: </w:t>
      </w:r>
      <w:r w:rsidR="004D3125">
        <w:rPr>
          <w:rFonts w:ascii="Arial" w:hAnsi="Arial" w:cs="Arial"/>
          <w:sz w:val="22"/>
          <w:szCs w:val="22"/>
        </w:rPr>
        <w:t>30</w:t>
      </w:r>
      <w:r w:rsidRPr="00DB04FD">
        <w:rPr>
          <w:rFonts w:ascii="Arial" w:hAnsi="Arial" w:cs="Arial"/>
          <w:sz w:val="22"/>
          <w:szCs w:val="22"/>
        </w:rPr>
        <w:t xml:space="preserve"> minutes</w:t>
      </w:r>
    </w:p>
    <w:p w14:paraId="4FD103B3" w14:textId="3E00255D" w:rsidR="00EA3981" w:rsidRPr="00CA1A57" w:rsidRDefault="00CA1A57" w:rsidP="008F4AEE">
      <w:pPr>
        <w:pStyle w:val="NormalTex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_________</w:t>
      </w:r>
      <w:r w:rsidR="00EA3981" w:rsidRPr="00CA1A57">
        <w:rPr>
          <w:rFonts w:ascii="Arial" w:hAnsi="Arial" w:cs="Arial"/>
          <w:sz w:val="22"/>
          <w:szCs w:val="22"/>
        </w:rPr>
        <w:t>____________________________</w:t>
      </w:r>
      <w:r w:rsidR="008510F8" w:rsidRPr="00CA1A57">
        <w:rPr>
          <w:rFonts w:ascii="Arial" w:hAnsi="Arial" w:cs="Arial"/>
          <w:sz w:val="22"/>
          <w:szCs w:val="22"/>
        </w:rPr>
        <w:t>________</w:t>
      </w:r>
      <w:r w:rsidR="00EA3981" w:rsidRPr="00CA1A57">
        <w:rPr>
          <w:rFonts w:ascii="Arial" w:hAnsi="Arial" w:cs="Arial"/>
          <w:sz w:val="22"/>
          <w:szCs w:val="22"/>
        </w:rPr>
        <w:t>_________________________</w:t>
      </w:r>
      <w:r w:rsidR="00095E61" w:rsidRPr="00CA1A57">
        <w:rPr>
          <w:rFonts w:ascii="Arial" w:hAnsi="Arial" w:cs="Arial"/>
          <w:sz w:val="22"/>
          <w:szCs w:val="22"/>
        </w:rPr>
        <w:t>___</w:t>
      </w:r>
      <w:r>
        <w:rPr>
          <w:rFonts w:ascii="Arial" w:hAnsi="Arial" w:cs="Arial"/>
          <w:sz w:val="22"/>
          <w:szCs w:val="22"/>
        </w:rPr>
        <w:t>__</w:t>
      </w:r>
      <w:r w:rsidR="00EA3981" w:rsidRPr="00CA1A57">
        <w:rPr>
          <w:rFonts w:ascii="Arial" w:hAnsi="Arial" w:cs="Arial"/>
          <w:sz w:val="22"/>
          <w:szCs w:val="22"/>
        </w:rPr>
        <w:t>___</w:t>
      </w:r>
    </w:p>
    <w:p w14:paraId="55AFAEC8" w14:textId="77777777" w:rsidR="00EA3981" w:rsidRDefault="00EA3981" w:rsidP="00D670F8">
      <w:pPr>
        <w:pStyle w:val="NormalText"/>
        <w:rPr>
          <w:rFonts w:ascii="Arial" w:hAnsi="Arial" w:cs="Arial"/>
          <w:sz w:val="22"/>
          <w:szCs w:val="22"/>
        </w:rPr>
      </w:pPr>
    </w:p>
    <w:p w14:paraId="64D99EE2" w14:textId="0D681472" w:rsidR="0092687B" w:rsidRDefault="0092687B" w:rsidP="0092687B">
      <w:pPr>
        <w:pStyle w:val="Default"/>
        <w:spacing w:after="200"/>
        <w:ind w:left="567" w:hanging="567"/>
        <w:rPr>
          <w:sz w:val="22"/>
          <w:szCs w:val="22"/>
        </w:rPr>
      </w:pPr>
      <w:r>
        <w:rPr>
          <w:sz w:val="22"/>
          <w:szCs w:val="22"/>
        </w:rPr>
        <w:t>1.</w:t>
      </w:r>
      <w:r>
        <w:rPr>
          <w:sz w:val="22"/>
          <w:szCs w:val="22"/>
        </w:rPr>
        <w:tab/>
        <w:t xml:space="preserve">Which one of these is a function of a competitive market? </w:t>
      </w:r>
    </w:p>
    <w:p w14:paraId="0BB13698" w14:textId="005A3CE1" w:rsidR="0092687B" w:rsidRDefault="0092687B" w:rsidP="0092687B">
      <w:pPr>
        <w:pStyle w:val="Default"/>
        <w:spacing w:before="60"/>
        <w:ind w:left="1134" w:hanging="567"/>
        <w:rPr>
          <w:sz w:val="22"/>
          <w:szCs w:val="22"/>
        </w:rPr>
      </w:pPr>
      <w:r>
        <w:rPr>
          <w:sz w:val="22"/>
          <w:szCs w:val="22"/>
        </w:rPr>
        <w:t xml:space="preserve">(a) </w:t>
      </w:r>
      <w:r>
        <w:rPr>
          <w:sz w:val="22"/>
          <w:szCs w:val="22"/>
        </w:rPr>
        <w:tab/>
        <w:t xml:space="preserve">Maintaining stable prices between different markets. </w:t>
      </w:r>
    </w:p>
    <w:p w14:paraId="28882DAD" w14:textId="1676E6FC" w:rsidR="0092687B" w:rsidRDefault="0092687B" w:rsidP="0092687B">
      <w:pPr>
        <w:pStyle w:val="Default"/>
        <w:spacing w:before="60"/>
        <w:ind w:left="1134" w:hanging="567"/>
        <w:rPr>
          <w:sz w:val="22"/>
          <w:szCs w:val="22"/>
        </w:rPr>
      </w:pPr>
      <w:r>
        <w:rPr>
          <w:sz w:val="22"/>
          <w:szCs w:val="22"/>
        </w:rPr>
        <w:t>(b)</w:t>
      </w:r>
      <w:r>
        <w:rPr>
          <w:sz w:val="22"/>
          <w:szCs w:val="22"/>
        </w:rPr>
        <w:tab/>
        <w:t xml:space="preserve">Eliminating shortages of goods by allowing market prices to fall. </w:t>
      </w:r>
    </w:p>
    <w:p w14:paraId="0B4D1221" w14:textId="3DBB0748" w:rsidR="0092687B" w:rsidRDefault="0092687B" w:rsidP="0092687B">
      <w:pPr>
        <w:pStyle w:val="Default"/>
        <w:spacing w:before="60"/>
        <w:ind w:left="1134" w:hanging="567"/>
        <w:rPr>
          <w:sz w:val="22"/>
          <w:szCs w:val="22"/>
        </w:rPr>
      </w:pPr>
      <w:r>
        <w:rPr>
          <w:sz w:val="22"/>
          <w:szCs w:val="22"/>
        </w:rPr>
        <w:t xml:space="preserve">(c) </w:t>
      </w:r>
      <w:r>
        <w:rPr>
          <w:sz w:val="22"/>
          <w:szCs w:val="22"/>
        </w:rPr>
        <w:tab/>
        <w:t xml:space="preserve">Achieving an equitable distribution of scarce resources. </w:t>
      </w:r>
    </w:p>
    <w:p w14:paraId="26BD2C05" w14:textId="6AE1F632" w:rsidR="0092687B" w:rsidRDefault="0092687B" w:rsidP="0092687B">
      <w:pPr>
        <w:pStyle w:val="Default"/>
        <w:spacing w:before="60"/>
        <w:ind w:left="1134" w:hanging="567"/>
        <w:rPr>
          <w:sz w:val="22"/>
          <w:szCs w:val="22"/>
        </w:rPr>
      </w:pPr>
      <w:r>
        <w:rPr>
          <w:sz w:val="22"/>
          <w:szCs w:val="22"/>
        </w:rPr>
        <w:t xml:space="preserve">(d) </w:t>
      </w:r>
      <w:r>
        <w:rPr>
          <w:sz w:val="22"/>
          <w:szCs w:val="22"/>
        </w:rPr>
        <w:tab/>
        <w:t>Providing incentives for firms to provide goods to make a profit.</w:t>
      </w:r>
    </w:p>
    <w:p w14:paraId="50804B67" w14:textId="77777777" w:rsidR="0092687B" w:rsidRDefault="0092687B" w:rsidP="008F4AEE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</w:p>
    <w:p w14:paraId="686ABAE5" w14:textId="20A104AB" w:rsidR="0021028D" w:rsidRPr="0021028D" w:rsidRDefault="001166DA" w:rsidP="0021028D">
      <w:pPr>
        <w:autoSpaceDE w:val="0"/>
        <w:autoSpaceDN w:val="0"/>
        <w:adjustRightInd w:val="0"/>
        <w:spacing w:before="60"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2</w:t>
      </w:r>
      <w:r w:rsidR="0021028D">
        <w:rPr>
          <w:rFonts w:ascii="Arial" w:eastAsiaTheme="minorEastAsia" w:hAnsi="Arial" w:cs="Arial"/>
          <w:sz w:val="22"/>
          <w:szCs w:val="22"/>
          <w:lang w:val="en-US" w:eastAsia="ja-JP"/>
        </w:rPr>
        <w:t>.</w:t>
      </w:r>
      <w:r w:rsidR="0021028D">
        <w:rPr>
          <w:rFonts w:ascii="Arial" w:eastAsiaTheme="minorEastAsia" w:hAnsi="Arial" w:cs="Arial"/>
          <w:sz w:val="22"/>
          <w:szCs w:val="22"/>
          <w:lang w:val="en-US" w:eastAsia="ja-JP"/>
        </w:rPr>
        <w:tab/>
      </w:r>
      <w:r w:rsidR="0021028D" w:rsidRPr="0021028D">
        <w:rPr>
          <w:rFonts w:ascii="Arial" w:eastAsiaTheme="minorEastAsia" w:hAnsi="Arial" w:cs="Arial"/>
          <w:sz w:val="22"/>
          <w:szCs w:val="22"/>
          <w:lang w:val="en-US" w:eastAsia="ja-JP"/>
        </w:rPr>
        <w:t>What is consistent with an individual demand curve that slopes down from left to right?</w:t>
      </w:r>
    </w:p>
    <w:p w14:paraId="6190D648" w14:textId="22B9AD53" w:rsidR="0021028D" w:rsidRPr="0021028D" w:rsidRDefault="006C4D84" w:rsidP="0021028D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(a)</w:t>
      </w:r>
      <w:r w:rsidR="0021028D" w:rsidRPr="0021028D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</w:t>
      </w:r>
      <w:r w:rsidR="0021028D">
        <w:rPr>
          <w:rFonts w:ascii="Arial" w:eastAsiaTheme="minorEastAsia" w:hAnsi="Arial" w:cs="Arial"/>
          <w:sz w:val="22"/>
          <w:szCs w:val="22"/>
          <w:lang w:val="en-US" w:eastAsia="ja-JP"/>
        </w:rPr>
        <w:tab/>
      </w:r>
      <w:r w:rsidR="0021028D" w:rsidRPr="0021028D">
        <w:rPr>
          <w:rFonts w:ascii="Arial" w:eastAsiaTheme="minorEastAsia" w:hAnsi="Arial" w:cs="Arial"/>
          <w:sz w:val="22"/>
          <w:szCs w:val="22"/>
          <w:lang w:val="en-US" w:eastAsia="ja-JP"/>
        </w:rPr>
        <w:t>As price falls, a person switches away from rival products towards the product.</w:t>
      </w:r>
    </w:p>
    <w:p w14:paraId="0C796200" w14:textId="56A33E1E" w:rsidR="0021028D" w:rsidRPr="0021028D" w:rsidRDefault="006C4D84" w:rsidP="0021028D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(b)</w:t>
      </w:r>
      <w:r w:rsidR="0021028D" w:rsidRPr="0021028D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</w:t>
      </w:r>
      <w:r w:rsidR="0021028D">
        <w:rPr>
          <w:rFonts w:ascii="Arial" w:eastAsiaTheme="minorEastAsia" w:hAnsi="Arial" w:cs="Arial"/>
          <w:sz w:val="22"/>
          <w:szCs w:val="22"/>
          <w:lang w:val="en-US" w:eastAsia="ja-JP"/>
        </w:rPr>
        <w:tab/>
      </w:r>
      <w:r w:rsidR="0021028D" w:rsidRPr="0021028D">
        <w:rPr>
          <w:rFonts w:ascii="Arial" w:eastAsiaTheme="minorEastAsia" w:hAnsi="Arial" w:cs="Arial"/>
          <w:sz w:val="22"/>
          <w:szCs w:val="22"/>
          <w:lang w:val="en-US" w:eastAsia="ja-JP"/>
        </w:rPr>
        <w:t>As price falls, a person’s willingness and ability to buy the product will decline.</w:t>
      </w:r>
    </w:p>
    <w:p w14:paraId="27B1454F" w14:textId="2980C63C" w:rsidR="0021028D" w:rsidRPr="0021028D" w:rsidRDefault="006C4D84" w:rsidP="0021028D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(c)</w:t>
      </w:r>
      <w:r w:rsidR="0021028D" w:rsidRPr="0021028D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</w:t>
      </w:r>
      <w:r w:rsidR="0021028D">
        <w:rPr>
          <w:rFonts w:ascii="Arial" w:eastAsiaTheme="minorEastAsia" w:hAnsi="Arial" w:cs="Arial"/>
          <w:sz w:val="22"/>
          <w:szCs w:val="22"/>
          <w:lang w:val="en-US" w:eastAsia="ja-JP"/>
        </w:rPr>
        <w:tab/>
      </w:r>
      <w:r w:rsidR="0021028D" w:rsidRPr="0021028D">
        <w:rPr>
          <w:rFonts w:ascii="Arial" w:eastAsiaTheme="minorEastAsia" w:hAnsi="Arial" w:cs="Arial"/>
          <w:sz w:val="22"/>
          <w:szCs w:val="22"/>
          <w:lang w:val="en-US" w:eastAsia="ja-JP"/>
        </w:rPr>
        <w:t>As price rises, a person becomes less sensitive to price changes.</w:t>
      </w:r>
    </w:p>
    <w:p w14:paraId="258FBF96" w14:textId="0502931E" w:rsidR="0021028D" w:rsidRDefault="006C4D84" w:rsidP="0021028D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(d)</w:t>
      </w:r>
      <w:r w:rsidR="0021028D" w:rsidRPr="0021028D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</w:t>
      </w:r>
      <w:r w:rsidR="0021028D">
        <w:rPr>
          <w:rFonts w:ascii="Arial" w:eastAsiaTheme="minorEastAsia" w:hAnsi="Arial" w:cs="Arial"/>
          <w:sz w:val="22"/>
          <w:szCs w:val="22"/>
          <w:lang w:val="en-US" w:eastAsia="ja-JP"/>
        </w:rPr>
        <w:tab/>
      </w:r>
      <w:r w:rsidR="0021028D" w:rsidRPr="0021028D">
        <w:rPr>
          <w:rFonts w:ascii="Arial" w:eastAsiaTheme="minorEastAsia" w:hAnsi="Arial" w:cs="Arial"/>
          <w:sz w:val="22"/>
          <w:szCs w:val="22"/>
          <w:lang w:val="en-US" w:eastAsia="ja-JP"/>
        </w:rPr>
        <w:t>As price rises, a person’s opportunity cost of purchasing the product falls.</w:t>
      </w:r>
    </w:p>
    <w:p w14:paraId="5D91E952" w14:textId="0DB70888" w:rsidR="00BB0F56" w:rsidRDefault="00BB0F56" w:rsidP="008F4AEE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</w:p>
    <w:p w14:paraId="0E48885D" w14:textId="4F08C0B8" w:rsidR="008F4AEE" w:rsidRPr="003512C6" w:rsidRDefault="008F4AEE" w:rsidP="008F4AEE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3.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ab/>
      </w:r>
      <w:r w:rsidRPr="003512C6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In </w:t>
      </w:r>
      <w:r w:rsidR="007E1C74">
        <w:rPr>
          <w:rFonts w:ascii="Arial" w:eastAsiaTheme="minorEastAsia" w:hAnsi="Arial" w:cs="Arial"/>
          <w:sz w:val="22"/>
          <w:szCs w:val="22"/>
          <w:lang w:val="en-US" w:eastAsia="ja-JP"/>
        </w:rPr>
        <w:t>deriving</w:t>
      </w:r>
      <w:r w:rsidRPr="003512C6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the supply </w:t>
      </w:r>
      <w:r w:rsidR="007E1C74">
        <w:rPr>
          <w:rFonts w:ascii="Arial" w:eastAsiaTheme="minorEastAsia" w:hAnsi="Arial" w:cs="Arial"/>
          <w:sz w:val="22"/>
          <w:szCs w:val="22"/>
          <w:lang w:val="en-US" w:eastAsia="ja-JP"/>
        </w:rPr>
        <w:t>curve</w:t>
      </w:r>
      <w:r w:rsidRPr="003512C6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for a 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>producer</w:t>
      </w:r>
      <w:r w:rsidRPr="003512C6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, what is assumed to remain </w:t>
      </w:r>
      <w:r w:rsidR="007E1C74">
        <w:rPr>
          <w:rFonts w:ascii="Arial" w:eastAsiaTheme="minorEastAsia" w:hAnsi="Arial" w:cs="Arial"/>
          <w:sz w:val="22"/>
          <w:szCs w:val="22"/>
          <w:lang w:val="en-US" w:eastAsia="ja-JP"/>
        </w:rPr>
        <w:t>constant</w:t>
      </w:r>
      <w:r w:rsidRPr="003512C6">
        <w:rPr>
          <w:rFonts w:ascii="Arial" w:eastAsiaTheme="minorEastAsia" w:hAnsi="Arial" w:cs="Arial"/>
          <w:sz w:val="22"/>
          <w:szCs w:val="22"/>
          <w:lang w:val="en-US" w:eastAsia="ja-JP"/>
        </w:rPr>
        <w:t>?</w:t>
      </w:r>
    </w:p>
    <w:p w14:paraId="0FA41741" w14:textId="77777777" w:rsidR="008F4AEE" w:rsidRPr="00FA7855" w:rsidRDefault="008F4AEE" w:rsidP="008F4AEE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(a)</w:t>
      </w:r>
      <w:r w:rsidRPr="00FA7855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Pr="00FA7855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>T</w:t>
      </w:r>
      <w:r w:rsidRPr="00FA7855">
        <w:rPr>
          <w:rFonts w:ascii="Arial" w:eastAsiaTheme="minorEastAsia" w:hAnsi="Arial" w:cs="Arial"/>
          <w:sz w:val="22"/>
          <w:szCs w:val="22"/>
          <w:lang w:val="en-US" w:eastAsia="ja-JP"/>
        </w:rPr>
        <w:t>he number of consumers</w:t>
      </w:r>
    </w:p>
    <w:p w14:paraId="251CC652" w14:textId="77777777" w:rsidR="008F4AEE" w:rsidRPr="00FA7855" w:rsidRDefault="008F4AEE" w:rsidP="008F4AEE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(b)</w:t>
      </w:r>
      <w:r w:rsidRPr="00FA7855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Pr="00FA7855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>T</w:t>
      </w:r>
      <w:r w:rsidRPr="00FA7855">
        <w:rPr>
          <w:rFonts w:ascii="Arial" w:eastAsiaTheme="minorEastAsia" w:hAnsi="Arial" w:cs="Arial"/>
          <w:sz w:val="22"/>
          <w:szCs w:val="22"/>
          <w:lang w:val="en-US" w:eastAsia="ja-JP"/>
        </w:rPr>
        <w:t>he price of the good</w:t>
      </w:r>
    </w:p>
    <w:p w14:paraId="5BF109FC" w14:textId="77777777" w:rsidR="008F4AEE" w:rsidRPr="00FA7855" w:rsidRDefault="008F4AEE" w:rsidP="008F4AEE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(c)</w:t>
      </w:r>
      <w:r w:rsidRPr="00FA7855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Pr="00FA7855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>T</w:t>
      </w:r>
      <w:r w:rsidRPr="00FA7855">
        <w:rPr>
          <w:rFonts w:ascii="Arial" w:eastAsiaTheme="minorEastAsia" w:hAnsi="Arial" w:cs="Arial"/>
          <w:sz w:val="22"/>
          <w:szCs w:val="22"/>
          <w:lang w:val="en-US" w:eastAsia="ja-JP"/>
        </w:rPr>
        <w:t>he quantity of raw material inputs</w:t>
      </w:r>
    </w:p>
    <w:p w14:paraId="4918EC5A" w14:textId="77777777" w:rsidR="008F4AEE" w:rsidRDefault="008F4AEE" w:rsidP="008F4AEE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(d)</w:t>
      </w:r>
      <w:r w:rsidRPr="00FA7855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Pr="00FA7855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>T</w:t>
      </w:r>
      <w:r w:rsidRPr="00FA7855">
        <w:rPr>
          <w:rFonts w:ascii="Arial" w:eastAsiaTheme="minorEastAsia" w:hAnsi="Arial" w:cs="Arial"/>
          <w:sz w:val="22"/>
          <w:szCs w:val="22"/>
          <w:lang w:val="en-US" w:eastAsia="ja-JP"/>
        </w:rPr>
        <w:t>he state</w:t>
      </w:r>
      <w:r w:rsidRPr="003512C6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of technology</w:t>
      </w:r>
    </w:p>
    <w:p w14:paraId="3AF36710" w14:textId="77777777" w:rsidR="008F4AEE" w:rsidRDefault="008F4AEE" w:rsidP="008F4AEE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color w:val="000000"/>
          <w:sz w:val="22"/>
          <w:szCs w:val="22"/>
          <w:lang w:val="en-US" w:eastAsia="ja-JP"/>
        </w:rPr>
      </w:pPr>
    </w:p>
    <w:p w14:paraId="7910668D" w14:textId="211F9362" w:rsidR="008F4AEE" w:rsidRPr="000C0BED" w:rsidRDefault="008F4AEE" w:rsidP="008F4AEE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4.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ab/>
      </w:r>
      <w:r w:rsidRPr="000C0BED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The effect of a </w:t>
      </w:r>
      <w:r w:rsidR="00F50450">
        <w:rPr>
          <w:rFonts w:ascii="Arial" w:eastAsiaTheme="minorEastAsia" w:hAnsi="Arial" w:cs="Arial"/>
          <w:sz w:val="22"/>
          <w:szCs w:val="22"/>
          <w:lang w:val="en-US" w:eastAsia="ja-JP"/>
        </w:rPr>
        <w:t>rise</w:t>
      </w:r>
      <w:r w:rsidRPr="000C0BED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in the price of a </w:t>
      </w:r>
      <w:r w:rsidR="004E3143">
        <w:rPr>
          <w:rFonts w:ascii="Arial" w:eastAsiaTheme="minorEastAsia" w:hAnsi="Arial" w:cs="Arial"/>
          <w:sz w:val="22"/>
          <w:szCs w:val="22"/>
          <w:lang w:val="en-US" w:eastAsia="ja-JP"/>
        </w:rPr>
        <w:t>substitute</w:t>
      </w:r>
      <w:r w:rsidRPr="000C0BED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>good</w:t>
      </w:r>
      <w:r w:rsidRPr="000C0BED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Y on the market for 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>good</w:t>
      </w:r>
      <w:r w:rsidRPr="000C0BED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X will be to</w:t>
      </w:r>
    </w:p>
    <w:p w14:paraId="053B32CD" w14:textId="0D2AAC64" w:rsidR="008F4AEE" w:rsidRPr="00065DC5" w:rsidRDefault="008F4AEE" w:rsidP="008F4AEE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(a)</w:t>
      </w:r>
      <w:r w:rsidRPr="00065DC5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Pr="00065DC5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="00407487" w:rsidRPr="00065DC5">
        <w:rPr>
          <w:rFonts w:ascii="Arial" w:eastAsiaTheme="minorEastAsia" w:hAnsi="Arial" w:cs="Arial"/>
          <w:sz w:val="22"/>
          <w:szCs w:val="22"/>
          <w:lang w:val="en-US" w:eastAsia="ja-JP"/>
        </w:rPr>
        <w:t>shift the demand curve left and decrease the equilibrium price.</w:t>
      </w:r>
    </w:p>
    <w:p w14:paraId="4B189473" w14:textId="521DD7EC" w:rsidR="008F4AEE" w:rsidRPr="00065DC5" w:rsidRDefault="008F4AEE" w:rsidP="008F4AEE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(b)</w:t>
      </w:r>
      <w:r w:rsidRPr="00065DC5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Pr="00065DC5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="00407487" w:rsidRPr="00065DC5">
        <w:rPr>
          <w:rFonts w:ascii="Arial" w:eastAsiaTheme="minorEastAsia" w:hAnsi="Arial" w:cs="Arial"/>
          <w:sz w:val="22"/>
          <w:szCs w:val="22"/>
          <w:lang w:val="en-US" w:eastAsia="ja-JP"/>
        </w:rPr>
        <w:t>shift the demand curve right and increase the equilibrium price.</w:t>
      </w:r>
    </w:p>
    <w:p w14:paraId="0903DF8A" w14:textId="77777777" w:rsidR="008F4AEE" w:rsidRPr="00065DC5" w:rsidRDefault="008F4AEE" w:rsidP="008F4AEE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(c)</w:t>
      </w:r>
      <w:r w:rsidRPr="00065DC5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Pr="00065DC5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Pr="00065DC5">
        <w:rPr>
          <w:rFonts w:ascii="Arial" w:eastAsiaTheme="minorEastAsia" w:hAnsi="Arial" w:cs="Arial"/>
          <w:sz w:val="22"/>
          <w:szCs w:val="22"/>
          <w:lang w:val="en-US" w:eastAsia="ja-JP"/>
        </w:rPr>
        <w:t>shift the supply curve left and increase the equilibrium price.</w:t>
      </w:r>
    </w:p>
    <w:p w14:paraId="74A369DA" w14:textId="77777777" w:rsidR="008F4AEE" w:rsidRPr="000C0BED" w:rsidRDefault="008F4AEE" w:rsidP="008F4AEE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(d)</w:t>
      </w:r>
      <w:r w:rsidRPr="000C0BED">
        <w:rPr>
          <w:rFonts w:ascii="Arial" w:eastAsiaTheme="minorEastAsia" w:hAnsi="Arial" w:cs="Arial"/>
          <w:b/>
          <w:bCs/>
          <w:sz w:val="22"/>
          <w:szCs w:val="22"/>
          <w:lang w:val="en-US" w:eastAsia="ja-JP"/>
        </w:rPr>
        <w:t xml:space="preserve"> </w:t>
      </w:r>
      <w:r>
        <w:rPr>
          <w:rFonts w:ascii="Arial" w:eastAsiaTheme="minorEastAsia" w:hAnsi="Arial" w:cs="Arial"/>
          <w:b/>
          <w:bCs/>
          <w:sz w:val="22"/>
          <w:szCs w:val="22"/>
          <w:lang w:val="en-US" w:eastAsia="ja-JP"/>
        </w:rPr>
        <w:tab/>
      </w:r>
      <w:r w:rsidRPr="000C0BED">
        <w:rPr>
          <w:rFonts w:ascii="Arial" w:eastAsiaTheme="minorEastAsia" w:hAnsi="Arial" w:cs="Arial"/>
          <w:sz w:val="22"/>
          <w:szCs w:val="22"/>
          <w:lang w:val="en-US" w:eastAsia="ja-JP"/>
        </w:rPr>
        <w:t>shift the supply curve right and decrease the equilibrium price.</w:t>
      </w:r>
    </w:p>
    <w:p w14:paraId="68AF19E2" w14:textId="00F97821" w:rsidR="008F4AEE" w:rsidRDefault="008F4AEE" w:rsidP="008F4AEE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color w:val="000000"/>
          <w:sz w:val="22"/>
          <w:szCs w:val="22"/>
          <w:lang w:val="en-US" w:eastAsia="ja-JP"/>
        </w:rPr>
      </w:pPr>
    </w:p>
    <w:p w14:paraId="158993D5" w14:textId="27B9B2BB" w:rsidR="00E41D43" w:rsidRPr="00E41D43" w:rsidRDefault="008F4AEE" w:rsidP="009418E1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color w:val="000000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color w:val="000000"/>
          <w:sz w:val="22"/>
          <w:szCs w:val="22"/>
          <w:lang w:val="en-US" w:eastAsia="ja-JP"/>
        </w:rPr>
        <w:t>5</w:t>
      </w:r>
      <w:r w:rsidR="006C4D84">
        <w:rPr>
          <w:rFonts w:ascii="Arial" w:eastAsiaTheme="minorEastAsia" w:hAnsi="Arial" w:cs="Arial"/>
          <w:color w:val="000000"/>
          <w:sz w:val="22"/>
          <w:szCs w:val="22"/>
          <w:lang w:val="en-US" w:eastAsia="ja-JP"/>
        </w:rPr>
        <w:t>.</w:t>
      </w:r>
      <w:r w:rsidR="006C4D84">
        <w:rPr>
          <w:rFonts w:ascii="Arial" w:eastAsiaTheme="minorEastAsia" w:hAnsi="Arial" w:cs="Arial"/>
          <w:color w:val="000000"/>
          <w:sz w:val="22"/>
          <w:szCs w:val="22"/>
          <w:lang w:val="en-US" w:eastAsia="ja-JP"/>
        </w:rPr>
        <w:tab/>
      </w:r>
      <w:r w:rsidR="00E41D43" w:rsidRPr="00E41D43">
        <w:rPr>
          <w:rFonts w:ascii="Arial" w:eastAsiaTheme="minorEastAsia" w:hAnsi="Arial" w:cs="Arial"/>
          <w:color w:val="000000"/>
          <w:sz w:val="22"/>
          <w:szCs w:val="22"/>
          <w:lang w:val="en-US" w:eastAsia="ja-JP"/>
        </w:rPr>
        <w:t xml:space="preserve">Which one of the following would result in a </w:t>
      </w:r>
      <w:r w:rsidR="00F50450">
        <w:rPr>
          <w:rFonts w:ascii="Arial" w:eastAsiaTheme="minorEastAsia" w:hAnsi="Arial" w:cs="Arial"/>
          <w:color w:val="000000"/>
          <w:sz w:val="22"/>
          <w:szCs w:val="22"/>
          <w:lang w:val="en-US" w:eastAsia="ja-JP"/>
        </w:rPr>
        <w:t>higher</w:t>
      </w:r>
      <w:r w:rsidR="00E41D43" w:rsidRPr="00E41D43">
        <w:rPr>
          <w:rFonts w:ascii="Arial" w:eastAsiaTheme="minorEastAsia" w:hAnsi="Arial" w:cs="Arial"/>
          <w:color w:val="000000"/>
          <w:sz w:val="22"/>
          <w:szCs w:val="22"/>
          <w:lang w:val="en-US" w:eastAsia="ja-JP"/>
        </w:rPr>
        <w:t xml:space="preserve"> quantity consumed and a </w:t>
      </w:r>
      <w:r w:rsidR="00F50450">
        <w:rPr>
          <w:rFonts w:ascii="Arial" w:eastAsiaTheme="minorEastAsia" w:hAnsi="Arial" w:cs="Arial"/>
          <w:color w:val="000000"/>
          <w:sz w:val="22"/>
          <w:szCs w:val="22"/>
          <w:lang w:val="en-US" w:eastAsia="ja-JP"/>
        </w:rPr>
        <w:t>lower</w:t>
      </w:r>
      <w:r w:rsidR="00E41D43" w:rsidRPr="00E41D43">
        <w:rPr>
          <w:rFonts w:ascii="Arial" w:eastAsiaTheme="minorEastAsia" w:hAnsi="Arial" w:cs="Arial"/>
          <w:color w:val="000000"/>
          <w:sz w:val="22"/>
          <w:szCs w:val="22"/>
          <w:lang w:val="en-US" w:eastAsia="ja-JP"/>
        </w:rPr>
        <w:t xml:space="preserve"> price charged for tomatoes? </w:t>
      </w:r>
    </w:p>
    <w:p w14:paraId="59F90434" w14:textId="1CBD1B61" w:rsidR="00E41D43" w:rsidRPr="009418E1" w:rsidRDefault="009418E1" w:rsidP="009418E1">
      <w:pPr>
        <w:tabs>
          <w:tab w:val="left" w:pos="5024"/>
        </w:tabs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color w:val="000000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color w:val="000000"/>
          <w:sz w:val="22"/>
          <w:szCs w:val="22"/>
          <w:lang w:val="en-US" w:eastAsia="ja-JP"/>
        </w:rPr>
        <w:t>(a)</w:t>
      </w:r>
      <w:r w:rsidR="00E41D43" w:rsidRPr="00E41D43">
        <w:rPr>
          <w:rFonts w:ascii="Arial" w:eastAsiaTheme="minorEastAsia" w:hAnsi="Arial" w:cs="Arial"/>
          <w:bCs/>
          <w:color w:val="000000"/>
          <w:sz w:val="22"/>
          <w:szCs w:val="22"/>
          <w:lang w:val="en-US" w:eastAsia="ja-JP"/>
        </w:rPr>
        <w:t xml:space="preserve"> </w:t>
      </w:r>
      <w:r w:rsidRPr="009418E1">
        <w:rPr>
          <w:rFonts w:ascii="Arial" w:eastAsiaTheme="minorEastAsia" w:hAnsi="Arial" w:cs="Arial"/>
          <w:bCs/>
          <w:color w:val="000000"/>
          <w:sz w:val="22"/>
          <w:szCs w:val="22"/>
          <w:lang w:val="en-US" w:eastAsia="ja-JP"/>
        </w:rPr>
        <w:tab/>
      </w:r>
      <w:r w:rsidR="00E41D43" w:rsidRPr="00E41D43">
        <w:rPr>
          <w:rFonts w:ascii="Arial" w:eastAsiaTheme="minorEastAsia" w:hAnsi="Arial" w:cs="Arial"/>
          <w:color w:val="000000"/>
          <w:sz w:val="22"/>
          <w:szCs w:val="22"/>
          <w:lang w:val="en-US" w:eastAsia="ja-JP"/>
        </w:rPr>
        <w:t xml:space="preserve">A fall in the price of the </w:t>
      </w:r>
      <w:proofErr w:type="spellStart"/>
      <w:r w:rsidR="00E41D43" w:rsidRPr="00E41D43">
        <w:rPr>
          <w:rFonts w:ascii="Arial" w:eastAsiaTheme="minorEastAsia" w:hAnsi="Arial" w:cs="Arial"/>
          <w:color w:val="000000"/>
          <w:sz w:val="22"/>
          <w:szCs w:val="22"/>
          <w:lang w:val="en-US" w:eastAsia="ja-JP"/>
        </w:rPr>
        <w:t>fertiliser</w:t>
      </w:r>
      <w:proofErr w:type="spellEnd"/>
      <w:r w:rsidR="00E41D43" w:rsidRPr="00E41D43">
        <w:rPr>
          <w:rFonts w:ascii="Arial" w:eastAsiaTheme="minorEastAsia" w:hAnsi="Arial" w:cs="Arial"/>
          <w:color w:val="000000"/>
          <w:sz w:val="22"/>
          <w:szCs w:val="22"/>
          <w:lang w:val="en-US" w:eastAsia="ja-JP"/>
        </w:rPr>
        <w:t xml:space="preserve"> used to grow tomatoes </w:t>
      </w:r>
    </w:p>
    <w:p w14:paraId="41233713" w14:textId="0BF1FBF3" w:rsidR="00E41D43" w:rsidRPr="009418E1" w:rsidRDefault="009418E1" w:rsidP="009418E1">
      <w:pPr>
        <w:tabs>
          <w:tab w:val="left" w:pos="5024"/>
        </w:tabs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color w:val="000000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color w:val="000000"/>
          <w:sz w:val="22"/>
          <w:szCs w:val="22"/>
          <w:lang w:val="en-US" w:eastAsia="ja-JP"/>
        </w:rPr>
        <w:t>(b)</w:t>
      </w:r>
      <w:r w:rsidR="00E41D43" w:rsidRPr="00E41D43">
        <w:rPr>
          <w:rFonts w:ascii="Arial" w:eastAsiaTheme="minorEastAsia" w:hAnsi="Arial" w:cs="Arial"/>
          <w:bCs/>
          <w:color w:val="000000"/>
          <w:sz w:val="22"/>
          <w:szCs w:val="22"/>
          <w:lang w:val="en-US" w:eastAsia="ja-JP"/>
        </w:rPr>
        <w:t xml:space="preserve"> </w:t>
      </w:r>
      <w:r w:rsidRPr="009418E1">
        <w:rPr>
          <w:rFonts w:ascii="Arial" w:eastAsiaTheme="minorEastAsia" w:hAnsi="Arial" w:cs="Arial"/>
          <w:bCs/>
          <w:color w:val="000000"/>
          <w:sz w:val="22"/>
          <w:szCs w:val="22"/>
          <w:lang w:val="en-US" w:eastAsia="ja-JP"/>
        </w:rPr>
        <w:tab/>
      </w:r>
      <w:r w:rsidR="00E41D43" w:rsidRPr="00E41D43">
        <w:rPr>
          <w:rFonts w:ascii="Arial" w:eastAsiaTheme="minorEastAsia" w:hAnsi="Arial" w:cs="Arial"/>
          <w:color w:val="000000"/>
          <w:sz w:val="22"/>
          <w:szCs w:val="22"/>
          <w:lang w:val="en-US" w:eastAsia="ja-JP"/>
        </w:rPr>
        <w:t xml:space="preserve">A </w:t>
      </w:r>
      <w:proofErr w:type="gramStart"/>
      <w:r w:rsidR="00E41D43" w:rsidRPr="00E41D43">
        <w:rPr>
          <w:rFonts w:ascii="Arial" w:eastAsiaTheme="minorEastAsia" w:hAnsi="Arial" w:cs="Arial"/>
          <w:color w:val="000000"/>
          <w:sz w:val="22"/>
          <w:szCs w:val="22"/>
          <w:lang w:val="en-US" w:eastAsia="ja-JP"/>
        </w:rPr>
        <w:t>hot summer causes consumers</w:t>
      </w:r>
      <w:proofErr w:type="gramEnd"/>
      <w:r w:rsidR="00E41D43" w:rsidRPr="00E41D43">
        <w:rPr>
          <w:rFonts w:ascii="Arial" w:eastAsiaTheme="minorEastAsia" w:hAnsi="Arial" w:cs="Arial"/>
          <w:color w:val="000000"/>
          <w:sz w:val="22"/>
          <w:szCs w:val="22"/>
          <w:lang w:val="en-US" w:eastAsia="ja-JP"/>
        </w:rPr>
        <w:t xml:space="preserve"> to eat more tomato salad </w:t>
      </w:r>
    </w:p>
    <w:p w14:paraId="7F04BB3A" w14:textId="70722E43" w:rsidR="00E41D43" w:rsidRPr="009418E1" w:rsidRDefault="009418E1" w:rsidP="009418E1">
      <w:pPr>
        <w:tabs>
          <w:tab w:val="left" w:pos="5024"/>
        </w:tabs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color w:val="000000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color w:val="000000"/>
          <w:sz w:val="22"/>
          <w:szCs w:val="22"/>
          <w:lang w:val="en-US" w:eastAsia="ja-JP"/>
        </w:rPr>
        <w:t>(c)</w:t>
      </w:r>
      <w:r w:rsidR="00E41D43" w:rsidRPr="00E41D43">
        <w:rPr>
          <w:rFonts w:ascii="Arial" w:eastAsiaTheme="minorEastAsia" w:hAnsi="Arial" w:cs="Arial"/>
          <w:bCs/>
          <w:color w:val="000000"/>
          <w:sz w:val="22"/>
          <w:szCs w:val="22"/>
          <w:lang w:val="en-US" w:eastAsia="ja-JP"/>
        </w:rPr>
        <w:t xml:space="preserve"> </w:t>
      </w:r>
      <w:r w:rsidRPr="009418E1">
        <w:rPr>
          <w:rFonts w:ascii="Arial" w:eastAsiaTheme="minorEastAsia" w:hAnsi="Arial" w:cs="Arial"/>
          <w:bCs/>
          <w:color w:val="000000"/>
          <w:sz w:val="22"/>
          <w:szCs w:val="22"/>
          <w:lang w:val="en-US" w:eastAsia="ja-JP"/>
        </w:rPr>
        <w:tab/>
      </w:r>
      <w:r w:rsidR="00E41D43" w:rsidRPr="00E41D43">
        <w:rPr>
          <w:rFonts w:ascii="Arial" w:eastAsiaTheme="minorEastAsia" w:hAnsi="Arial" w:cs="Arial"/>
          <w:color w:val="000000"/>
          <w:sz w:val="22"/>
          <w:szCs w:val="22"/>
          <w:lang w:val="en-US" w:eastAsia="ja-JP"/>
        </w:rPr>
        <w:t xml:space="preserve">The minimum wage for farm workers is increased </w:t>
      </w:r>
    </w:p>
    <w:p w14:paraId="738F8C6A" w14:textId="608D36E4" w:rsidR="00E41D43" w:rsidRPr="00E41D43" w:rsidRDefault="009418E1" w:rsidP="009418E1">
      <w:pPr>
        <w:tabs>
          <w:tab w:val="left" w:pos="5024"/>
        </w:tabs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color w:val="000000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color w:val="000000"/>
          <w:sz w:val="22"/>
          <w:szCs w:val="22"/>
          <w:lang w:val="en-US" w:eastAsia="ja-JP"/>
        </w:rPr>
        <w:t>(d)</w:t>
      </w:r>
      <w:r w:rsidR="00E41D43" w:rsidRPr="00E41D43">
        <w:rPr>
          <w:rFonts w:ascii="Arial" w:eastAsiaTheme="minorEastAsia" w:hAnsi="Arial" w:cs="Arial"/>
          <w:b/>
          <w:bCs/>
          <w:color w:val="000000"/>
          <w:sz w:val="22"/>
          <w:szCs w:val="22"/>
          <w:lang w:val="en-US" w:eastAsia="ja-JP"/>
        </w:rPr>
        <w:t xml:space="preserve"> </w:t>
      </w:r>
      <w:r>
        <w:rPr>
          <w:rFonts w:ascii="Arial" w:eastAsiaTheme="minorEastAsia" w:hAnsi="Arial" w:cs="Arial"/>
          <w:b/>
          <w:bCs/>
          <w:color w:val="000000"/>
          <w:sz w:val="22"/>
          <w:szCs w:val="22"/>
          <w:lang w:val="en-US" w:eastAsia="ja-JP"/>
        </w:rPr>
        <w:tab/>
      </w:r>
      <w:r w:rsidR="00E41D43" w:rsidRPr="00E41D43">
        <w:rPr>
          <w:rFonts w:ascii="Arial" w:eastAsiaTheme="minorEastAsia" w:hAnsi="Arial" w:cs="Arial"/>
          <w:color w:val="000000"/>
          <w:sz w:val="22"/>
          <w:szCs w:val="22"/>
          <w:lang w:val="en-US" w:eastAsia="ja-JP"/>
        </w:rPr>
        <w:t xml:space="preserve">The price of cucumbers </w:t>
      </w:r>
      <w:r w:rsidR="004E3143">
        <w:rPr>
          <w:rFonts w:ascii="Arial" w:eastAsiaTheme="minorEastAsia" w:hAnsi="Arial" w:cs="Arial"/>
          <w:color w:val="000000"/>
          <w:sz w:val="22"/>
          <w:szCs w:val="22"/>
          <w:lang w:val="en-US" w:eastAsia="ja-JP"/>
        </w:rPr>
        <w:t>rises</w:t>
      </w:r>
      <w:r w:rsidR="00E41D43" w:rsidRPr="00E41D43">
        <w:rPr>
          <w:rFonts w:ascii="Arial" w:eastAsiaTheme="minorEastAsia" w:hAnsi="Arial" w:cs="Arial"/>
          <w:color w:val="000000"/>
          <w:sz w:val="22"/>
          <w:szCs w:val="22"/>
          <w:lang w:val="en-US" w:eastAsia="ja-JP"/>
        </w:rPr>
        <w:t xml:space="preserve"> </w:t>
      </w:r>
    </w:p>
    <w:p w14:paraId="78DAD52C" w14:textId="77777777" w:rsidR="004E3143" w:rsidRDefault="004E3143" w:rsidP="004E3143">
      <w:pPr>
        <w:jc w:val="center"/>
        <w:rPr>
          <w:rFonts w:ascii="Arial" w:eastAsiaTheme="minorEastAsia" w:hAnsi="Arial" w:cs="Arial"/>
          <w:color w:val="000000"/>
          <w:sz w:val="22"/>
          <w:szCs w:val="22"/>
          <w:lang w:val="en-US" w:eastAsia="ja-JP"/>
        </w:rPr>
      </w:pPr>
    </w:p>
    <w:p w14:paraId="6E167791" w14:textId="77777777" w:rsidR="00D60BFA" w:rsidRDefault="00D60BFA" w:rsidP="004E3143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5F1A7C3B" w14:textId="74049008" w:rsidR="004E3143" w:rsidRDefault="004E3143" w:rsidP="004E3143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  <w:r w:rsidRPr="000B44D5">
        <w:rPr>
          <w:rFonts w:ascii="Arial" w:hAnsi="Arial" w:cs="Arial"/>
          <w:b/>
          <w:bCs/>
          <w:i/>
          <w:sz w:val="20"/>
          <w:szCs w:val="20"/>
        </w:rPr>
        <w:t>See next page</w:t>
      </w:r>
    </w:p>
    <w:p w14:paraId="53C2B53D" w14:textId="53915963" w:rsidR="00F50450" w:rsidRPr="00F50450" w:rsidRDefault="00F50450" w:rsidP="00F50450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lastRenderedPageBreak/>
        <w:t>6.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ab/>
      </w:r>
      <w:r w:rsidRPr="00F50450">
        <w:rPr>
          <w:rFonts w:ascii="Arial" w:eastAsiaTheme="minorEastAsia" w:hAnsi="Arial" w:cs="Arial"/>
          <w:sz w:val="22"/>
          <w:szCs w:val="22"/>
          <w:lang w:val="en-US" w:eastAsia="ja-JP"/>
        </w:rPr>
        <w:t>What will be the impact on the market for oil of the closure of the world’s largest oil field for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</w:t>
      </w:r>
      <w:r w:rsidRPr="00F50450">
        <w:rPr>
          <w:rFonts w:ascii="Arial" w:eastAsiaTheme="minorEastAsia" w:hAnsi="Arial" w:cs="Arial"/>
          <w:sz w:val="22"/>
          <w:szCs w:val="22"/>
          <w:lang w:val="en-US" w:eastAsia="ja-JP"/>
        </w:rPr>
        <w:t>maintenance work?</w:t>
      </w:r>
    </w:p>
    <w:p w14:paraId="6FAFBBD9" w14:textId="5562709D" w:rsidR="00F50450" w:rsidRPr="00F50450" w:rsidRDefault="00F50450" w:rsidP="00F50450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(a)</w:t>
      </w:r>
      <w:r w:rsidRPr="00F50450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Pr="00F50450">
        <w:rPr>
          <w:rFonts w:ascii="Arial" w:eastAsiaTheme="minorEastAsia" w:hAnsi="Arial" w:cs="Arial"/>
          <w:sz w:val="22"/>
          <w:szCs w:val="22"/>
          <w:lang w:val="en-US" w:eastAsia="ja-JP"/>
        </w:rPr>
        <w:t>a movement down the supply curve</w:t>
      </w:r>
    </w:p>
    <w:p w14:paraId="43C67A1B" w14:textId="234CD273" w:rsidR="00F50450" w:rsidRPr="00F50450" w:rsidRDefault="00F50450" w:rsidP="00F50450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(b)</w:t>
      </w:r>
      <w:r w:rsidRPr="00F50450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Pr="00F50450">
        <w:rPr>
          <w:rFonts w:ascii="Arial" w:eastAsiaTheme="minorEastAsia" w:hAnsi="Arial" w:cs="Arial"/>
          <w:sz w:val="22"/>
          <w:szCs w:val="22"/>
          <w:lang w:val="en-US" w:eastAsia="ja-JP"/>
        </w:rPr>
        <w:t>a movement up the demand curve</w:t>
      </w:r>
    </w:p>
    <w:p w14:paraId="30472478" w14:textId="27A284B6" w:rsidR="00F50450" w:rsidRPr="00F50450" w:rsidRDefault="00F50450" w:rsidP="00F50450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(c)</w:t>
      </w:r>
      <w:r w:rsidRPr="00F50450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Pr="00F50450">
        <w:rPr>
          <w:rFonts w:ascii="Arial" w:eastAsiaTheme="minorEastAsia" w:hAnsi="Arial" w:cs="Arial"/>
          <w:sz w:val="22"/>
          <w:szCs w:val="22"/>
          <w:lang w:val="en-US" w:eastAsia="ja-JP"/>
        </w:rPr>
        <w:t>a shift of the demand curve to the left</w:t>
      </w:r>
    </w:p>
    <w:p w14:paraId="052199C5" w14:textId="2317716B" w:rsidR="00BB0F56" w:rsidRPr="00F50450" w:rsidRDefault="00F50450" w:rsidP="00F50450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(d)</w:t>
      </w:r>
      <w:r w:rsidRPr="00F50450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Pr="00F50450">
        <w:rPr>
          <w:rFonts w:ascii="Arial" w:eastAsiaTheme="minorEastAsia" w:hAnsi="Arial" w:cs="Arial"/>
          <w:sz w:val="22"/>
          <w:szCs w:val="22"/>
          <w:lang w:val="en-US" w:eastAsia="ja-JP"/>
        </w:rPr>
        <w:t>a shift of the supply curve to the right</w:t>
      </w:r>
    </w:p>
    <w:p w14:paraId="4E35B624" w14:textId="77777777" w:rsidR="00F50450" w:rsidRDefault="00F50450" w:rsidP="00046D50">
      <w:pPr>
        <w:pStyle w:val="NormalText"/>
        <w:spacing w:after="200"/>
        <w:ind w:left="567" w:hanging="567"/>
        <w:rPr>
          <w:rFonts w:ascii="Arial" w:hAnsi="Arial" w:cs="Arial"/>
          <w:color w:val="000000" w:themeColor="text1"/>
          <w:sz w:val="22"/>
          <w:szCs w:val="22"/>
        </w:rPr>
      </w:pPr>
    </w:p>
    <w:p w14:paraId="173EA00A" w14:textId="75F18985" w:rsidR="00046D50" w:rsidRPr="00A953A8" w:rsidRDefault="008E0887" w:rsidP="00046D50">
      <w:pPr>
        <w:pStyle w:val="NormalText"/>
        <w:spacing w:after="200"/>
        <w:ind w:left="567" w:hanging="567"/>
        <w:rPr>
          <w:rFonts w:ascii="Arial" w:hAnsi="Arial" w:cs="Arial"/>
          <w:color w:val="000000" w:themeColor="text1"/>
          <w:sz w:val="22"/>
          <w:szCs w:val="22"/>
        </w:rPr>
      </w:pPr>
      <w:r>
        <w:rPr>
          <w:rFonts w:ascii="Arial" w:hAnsi="Arial" w:cs="Arial"/>
          <w:color w:val="000000" w:themeColor="text1"/>
          <w:sz w:val="22"/>
          <w:szCs w:val="22"/>
        </w:rPr>
        <w:t>7</w:t>
      </w:r>
      <w:r w:rsidR="00046D50">
        <w:rPr>
          <w:rFonts w:ascii="Arial" w:hAnsi="Arial" w:cs="Arial"/>
          <w:color w:val="000000" w:themeColor="text1"/>
          <w:sz w:val="22"/>
          <w:szCs w:val="22"/>
        </w:rPr>
        <w:t>.</w:t>
      </w:r>
      <w:r w:rsidR="00046D50">
        <w:rPr>
          <w:rFonts w:ascii="Arial" w:hAnsi="Arial" w:cs="Arial"/>
          <w:color w:val="000000" w:themeColor="text1"/>
          <w:sz w:val="22"/>
          <w:szCs w:val="22"/>
        </w:rPr>
        <w:tab/>
      </w:r>
      <w:r w:rsidR="00046D50" w:rsidRPr="00A953A8">
        <w:rPr>
          <w:rFonts w:ascii="Arial" w:hAnsi="Arial" w:cs="Arial"/>
          <w:color w:val="000000" w:themeColor="text1"/>
          <w:sz w:val="22"/>
          <w:szCs w:val="22"/>
        </w:rPr>
        <w:t xml:space="preserve">The </w:t>
      </w:r>
      <w:r w:rsidR="00046D50">
        <w:rPr>
          <w:rFonts w:ascii="Arial" w:hAnsi="Arial" w:cs="Arial"/>
          <w:color w:val="000000" w:themeColor="text1"/>
          <w:sz w:val="22"/>
          <w:szCs w:val="22"/>
        </w:rPr>
        <w:t xml:space="preserve">demand for hand </w:t>
      </w:r>
      <w:proofErr w:type="spellStart"/>
      <w:r w:rsidR="00046D50">
        <w:rPr>
          <w:rFonts w:ascii="Arial" w:hAnsi="Arial" w:cs="Arial"/>
          <w:color w:val="000000" w:themeColor="text1"/>
          <w:sz w:val="22"/>
          <w:szCs w:val="22"/>
        </w:rPr>
        <w:t>saniti</w:t>
      </w:r>
      <w:r w:rsidR="004E3143">
        <w:rPr>
          <w:rFonts w:ascii="Arial" w:hAnsi="Arial" w:cs="Arial"/>
          <w:color w:val="000000" w:themeColor="text1"/>
          <w:sz w:val="22"/>
          <w:szCs w:val="22"/>
        </w:rPr>
        <w:t>s</w:t>
      </w:r>
      <w:r w:rsidR="00046D50">
        <w:rPr>
          <w:rFonts w:ascii="Arial" w:hAnsi="Arial" w:cs="Arial"/>
          <w:color w:val="000000" w:themeColor="text1"/>
          <w:sz w:val="22"/>
          <w:szCs w:val="22"/>
        </w:rPr>
        <w:t>er</w:t>
      </w:r>
      <w:proofErr w:type="spellEnd"/>
      <w:r w:rsidR="00046D50">
        <w:rPr>
          <w:rFonts w:ascii="Arial" w:hAnsi="Arial" w:cs="Arial"/>
          <w:color w:val="000000" w:themeColor="text1"/>
          <w:sz w:val="22"/>
          <w:szCs w:val="22"/>
        </w:rPr>
        <w:t xml:space="preserve"> increases but at the same time the </w:t>
      </w:r>
      <w:r w:rsidR="00046D50" w:rsidRPr="00A953A8">
        <w:rPr>
          <w:rFonts w:ascii="Arial" w:hAnsi="Arial" w:cs="Arial"/>
          <w:color w:val="000000" w:themeColor="text1"/>
          <w:sz w:val="22"/>
          <w:szCs w:val="22"/>
        </w:rPr>
        <w:t xml:space="preserve">number of companies making </w:t>
      </w:r>
      <w:r w:rsidR="00046D50">
        <w:rPr>
          <w:rFonts w:ascii="Arial" w:hAnsi="Arial" w:cs="Arial"/>
          <w:color w:val="000000" w:themeColor="text1"/>
          <w:sz w:val="22"/>
          <w:szCs w:val="22"/>
        </w:rPr>
        <w:t xml:space="preserve">hand </w:t>
      </w:r>
      <w:proofErr w:type="spellStart"/>
      <w:r w:rsidR="00046D50">
        <w:rPr>
          <w:rFonts w:ascii="Arial" w:hAnsi="Arial" w:cs="Arial"/>
          <w:color w:val="000000" w:themeColor="text1"/>
          <w:sz w:val="22"/>
          <w:szCs w:val="22"/>
        </w:rPr>
        <w:t>sanitiser</w:t>
      </w:r>
      <w:proofErr w:type="spellEnd"/>
      <w:r w:rsidR="00046D50">
        <w:rPr>
          <w:rFonts w:ascii="Arial" w:hAnsi="Arial" w:cs="Arial"/>
          <w:color w:val="000000" w:themeColor="text1"/>
          <w:sz w:val="22"/>
          <w:szCs w:val="22"/>
        </w:rPr>
        <w:t xml:space="preserve"> increases. What will happen to the </w:t>
      </w:r>
      <w:r w:rsidR="00046D50" w:rsidRPr="00A953A8">
        <w:rPr>
          <w:rFonts w:ascii="Arial" w:hAnsi="Arial" w:cs="Arial"/>
          <w:color w:val="000000" w:themeColor="text1"/>
          <w:sz w:val="22"/>
          <w:szCs w:val="22"/>
        </w:rPr>
        <w:t xml:space="preserve">equilibrium price </w:t>
      </w:r>
      <w:r w:rsidR="00046D50">
        <w:rPr>
          <w:rFonts w:ascii="Arial" w:hAnsi="Arial" w:cs="Arial"/>
          <w:color w:val="000000" w:themeColor="text1"/>
          <w:sz w:val="22"/>
          <w:szCs w:val="22"/>
        </w:rPr>
        <w:t>and quantity of hand</w:t>
      </w:r>
      <w:r w:rsidR="00262F31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proofErr w:type="spellStart"/>
      <w:r w:rsidR="00262F31">
        <w:rPr>
          <w:rFonts w:ascii="Arial" w:hAnsi="Arial" w:cs="Arial"/>
          <w:color w:val="000000" w:themeColor="text1"/>
          <w:sz w:val="22"/>
          <w:szCs w:val="22"/>
        </w:rPr>
        <w:t>sanitiser</w:t>
      </w:r>
      <w:proofErr w:type="spellEnd"/>
      <w:r w:rsidR="00046D50">
        <w:rPr>
          <w:rFonts w:ascii="Arial" w:hAnsi="Arial" w:cs="Arial"/>
          <w:color w:val="000000" w:themeColor="text1"/>
          <w:sz w:val="22"/>
          <w:szCs w:val="22"/>
        </w:rPr>
        <w:t>?</w:t>
      </w:r>
    </w:p>
    <w:p w14:paraId="588E6E28" w14:textId="77777777" w:rsidR="00046D50" w:rsidRPr="00A953A8" w:rsidRDefault="00046D50" w:rsidP="00046D50">
      <w:pPr>
        <w:pStyle w:val="NormalText"/>
        <w:spacing w:before="60"/>
        <w:ind w:left="1134" w:hanging="567"/>
        <w:rPr>
          <w:rFonts w:ascii="Arial" w:hAnsi="Arial" w:cs="Arial"/>
          <w:color w:val="000000" w:themeColor="text1"/>
          <w:sz w:val="22"/>
          <w:szCs w:val="22"/>
        </w:rPr>
      </w:pPr>
      <w:r>
        <w:rPr>
          <w:rFonts w:ascii="Arial" w:hAnsi="Arial" w:cs="Arial"/>
          <w:color w:val="000000" w:themeColor="text1"/>
          <w:sz w:val="22"/>
          <w:szCs w:val="22"/>
        </w:rPr>
        <w:t>(a</w:t>
      </w:r>
      <w:r w:rsidRPr="00A953A8">
        <w:rPr>
          <w:rFonts w:ascii="Arial" w:hAnsi="Arial" w:cs="Arial"/>
          <w:color w:val="000000" w:themeColor="text1"/>
          <w:sz w:val="22"/>
          <w:szCs w:val="22"/>
        </w:rPr>
        <w:t xml:space="preserve">) </w:t>
      </w:r>
      <w:r>
        <w:rPr>
          <w:rFonts w:ascii="Arial" w:hAnsi="Arial" w:cs="Arial"/>
          <w:color w:val="000000" w:themeColor="text1"/>
          <w:sz w:val="22"/>
          <w:szCs w:val="22"/>
        </w:rPr>
        <w:tab/>
        <w:t xml:space="preserve">Equilibrium price will </w:t>
      </w:r>
      <w:r w:rsidRPr="00A953A8">
        <w:rPr>
          <w:rFonts w:ascii="Arial" w:hAnsi="Arial" w:cs="Arial"/>
          <w:color w:val="000000" w:themeColor="text1"/>
          <w:sz w:val="22"/>
          <w:szCs w:val="22"/>
        </w:rPr>
        <w:t xml:space="preserve">rise; </w:t>
      </w:r>
      <w:r>
        <w:rPr>
          <w:rFonts w:ascii="Arial" w:hAnsi="Arial" w:cs="Arial"/>
          <w:color w:val="000000" w:themeColor="text1"/>
          <w:sz w:val="22"/>
          <w:szCs w:val="22"/>
        </w:rPr>
        <w:t xml:space="preserve">equilibrium quantity will </w:t>
      </w:r>
      <w:r w:rsidRPr="00A953A8">
        <w:rPr>
          <w:rFonts w:ascii="Arial" w:hAnsi="Arial" w:cs="Arial"/>
          <w:color w:val="000000" w:themeColor="text1"/>
          <w:sz w:val="22"/>
          <w:szCs w:val="22"/>
        </w:rPr>
        <w:t>rise</w:t>
      </w:r>
    </w:p>
    <w:p w14:paraId="6B24DC28" w14:textId="77777777" w:rsidR="00046D50" w:rsidRPr="00A953A8" w:rsidRDefault="00046D50" w:rsidP="00046D50">
      <w:pPr>
        <w:pStyle w:val="NormalText"/>
        <w:spacing w:before="60"/>
        <w:ind w:left="1134" w:hanging="567"/>
        <w:rPr>
          <w:rFonts w:ascii="Arial" w:hAnsi="Arial" w:cs="Arial"/>
          <w:color w:val="000000" w:themeColor="text1"/>
          <w:sz w:val="22"/>
          <w:szCs w:val="22"/>
        </w:rPr>
      </w:pPr>
      <w:r>
        <w:rPr>
          <w:rFonts w:ascii="Arial" w:hAnsi="Arial" w:cs="Arial"/>
          <w:color w:val="000000" w:themeColor="text1"/>
          <w:sz w:val="22"/>
          <w:szCs w:val="22"/>
        </w:rPr>
        <w:t>(b</w:t>
      </w:r>
      <w:r w:rsidRPr="00A953A8">
        <w:rPr>
          <w:rFonts w:ascii="Arial" w:hAnsi="Arial" w:cs="Arial"/>
          <w:color w:val="000000" w:themeColor="text1"/>
          <w:sz w:val="22"/>
          <w:szCs w:val="22"/>
        </w:rPr>
        <w:t xml:space="preserve">) </w:t>
      </w:r>
      <w:r>
        <w:rPr>
          <w:rFonts w:ascii="Arial" w:hAnsi="Arial" w:cs="Arial"/>
          <w:color w:val="000000" w:themeColor="text1"/>
          <w:sz w:val="22"/>
          <w:szCs w:val="22"/>
        </w:rPr>
        <w:tab/>
        <w:t>Equilibrium price is uncertain</w:t>
      </w:r>
      <w:r w:rsidRPr="00A953A8">
        <w:rPr>
          <w:rFonts w:ascii="Arial" w:hAnsi="Arial" w:cs="Arial"/>
          <w:color w:val="000000" w:themeColor="text1"/>
          <w:sz w:val="22"/>
          <w:szCs w:val="22"/>
        </w:rPr>
        <w:t xml:space="preserve">; </w:t>
      </w:r>
      <w:r>
        <w:rPr>
          <w:rFonts w:ascii="Arial" w:hAnsi="Arial" w:cs="Arial"/>
          <w:color w:val="000000" w:themeColor="text1"/>
          <w:sz w:val="22"/>
          <w:szCs w:val="22"/>
        </w:rPr>
        <w:t>equilibrium quantity is uncertain</w:t>
      </w:r>
    </w:p>
    <w:p w14:paraId="001ECC64" w14:textId="77777777" w:rsidR="00046D50" w:rsidRPr="00A953A8" w:rsidRDefault="00046D50" w:rsidP="00046D50">
      <w:pPr>
        <w:pStyle w:val="NormalText"/>
        <w:spacing w:before="60"/>
        <w:ind w:left="1134" w:hanging="567"/>
        <w:rPr>
          <w:rFonts w:ascii="Arial" w:hAnsi="Arial" w:cs="Arial"/>
          <w:color w:val="000000" w:themeColor="text1"/>
          <w:sz w:val="22"/>
          <w:szCs w:val="22"/>
        </w:rPr>
      </w:pPr>
      <w:r>
        <w:rPr>
          <w:rFonts w:ascii="Arial" w:hAnsi="Arial" w:cs="Arial"/>
          <w:color w:val="000000" w:themeColor="text1"/>
          <w:sz w:val="22"/>
          <w:szCs w:val="22"/>
        </w:rPr>
        <w:t>(c</w:t>
      </w:r>
      <w:r w:rsidRPr="00A953A8">
        <w:rPr>
          <w:rFonts w:ascii="Arial" w:hAnsi="Arial" w:cs="Arial"/>
          <w:color w:val="000000" w:themeColor="text1"/>
          <w:sz w:val="22"/>
          <w:szCs w:val="22"/>
        </w:rPr>
        <w:t xml:space="preserve">) </w:t>
      </w:r>
      <w:r>
        <w:rPr>
          <w:rFonts w:ascii="Arial" w:hAnsi="Arial" w:cs="Arial"/>
          <w:color w:val="000000" w:themeColor="text1"/>
          <w:sz w:val="22"/>
          <w:szCs w:val="22"/>
        </w:rPr>
        <w:tab/>
        <w:t>Equilibrium price is uncertain</w:t>
      </w:r>
      <w:r w:rsidRPr="00A953A8">
        <w:rPr>
          <w:rFonts w:ascii="Arial" w:hAnsi="Arial" w:cs="Arial"/>
          <w:color w:val="000000" w:themeColor="text1"/>
          <w:sz w:val="22"/>
          <w:szCs w:val="22"/>
        </w:rPr>
        <w:t xml:space="preserve">; </w:t>
      </w:r>
      <w:r>
        <w:rPr>
          <w:rFonts w:ascii="Arial" w:hAnsi="Arial" w:cs="Arial"/>
          <w:color w:val="000000" w:themeColor="text1"/>
          <w:sz w:val="22"/>
          <w:szCs w:val="22"/>
        </w:rPr>
        <w:t xml:space="preserve">equilibrium quantity will </w:t>
      </w:r>
      <w:r w:rsidRPr="00A953A8">
        <w:rPr>
          <w:rFonts w:ascii="Arial" w:hAnsi="Arial" w:cs="Arial"/>
          <w:color w:val="000000" w:themeColor="text1"/>
          <w:sz w:val="22"/>
          <w:szCs w:val="22"/>
        </w:rPr>
        <w:t>rise</w:t>
      </w:r>
    </w:p>
    <w:p w14:paraId="3893D47F" w14:textId="77777777" w:rsidR="00046D50" w:rsidRDefault="00046D50" w:rsidP="00046D50">
      <w:pPr>
        <w:pStyle w:val="NormalText"/>
        <w:spacing w:before="60"/>
        <w:ind w:left="1134" w:hanging="567"/>
        <w:rPr>
          <w:rFonts w:ascii="Arial" w:hAnsi="Arial" w:cs="Arial"/>
          <w:color w:val="000000" w:themeColor="text1"/>
          <w:sz w:val="22"/>
          <w:szCs w:val="22"/>
        </w:rPr>
      </w:pPr>
      <w:r>
        <w:rPr>
          <w:rFonts w:ascii="Arial" w:hAnsi="Arial" w:cs="Arial"/>
          <w:color w:val="000000" w:themeColor="text1"/>
          <w:sz w:val="22"/>
          <w:szCs w:val="22"/>
        </w:rPr>
        <w:t>(d</w:t>
      </w:r>
      <w:r w:rsidRPr="00A953A8">
        <w:rPr>
          <w:rFonts w:ascii="Arial" w:hAnsi="Arial" w:cs="Arial"/>
          <w:color w:val="000000" w:themeColor="text1"/>
          <w:sz w:val="22"/>
          <w:szCs w:val="22"/>
        </w:rPr>
        <w:t xml:space="preserve">) </w:t>
      </w:r>
      <w:r>
        <w:rPr>
          <w:rFonts w:ascii="Arial" w:hAnsi="Arial" w:cs="Arial"/>
          <w:color w:val="000000" w:themeColor="text1"/>
          <w:sz w:val="22"/>
          <w:szCs w:val="22"/>
        </w:rPr>
        <w:tab/>
        <w:t xml:space="preserve">Equilibrium price will </w:t>
      </w:r>
      <w:r w:rsidRPr="00A953A8">
        <w:rPr>
          <w:rFonts w:ascii="Arial" w:hAnsi="Arial" w:cs="Arial"/>
          <w:color w:val="000000" w:themeColor="text1"/>
          <w:sz w:val="22"/>
          <w:szCs w:val="22"/>
        </w:rPr>
        <w:t xml:space="preserve">rise; </w:t>
      </w:r>
      <w:r>
        <w:rPr>
          <w:rFonts w:ascii="Arial" w:hAnsi="Arial" w:cs="Arial"/>
          <w:color w:val="000000" w:themeColor="text1"/>
          <w:sz w:val="22"/>
          <w:szCs w:val="22"/>
        </w:rPr>
        <w:t>equilibrium quantity is uncertain</w:t>
      </w:r>
    </w:p>
    <w:p w14:paraId="4AAE2E9A" w14:textId="77777777" w:rsidR="00046D50" w:rsidRDefault="00046D50" w:rsidP="00BB0F56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</w:p>
    <w:p w14:paraId="1CBDB202" w14:textId="66DA77D9" w:rsidR="00733314" w:rsidRPr="003512C6" w:rsidRDefault="008E0887" w:rsidP="00733314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8</w:t>
      </w:r>
      <w:r w:rsidR="00733314">
        <w:rPr>
          <w:rFonts w:ascii="Arial" w:eastAsiaTheme="minorEastAsia" w:hAnsi="Arial" w:cs="Arial"/>
          <w:sz w:val="22"/>
          <w:szCs w:val="22"/>
          <w:lang w:val="en-US" w:eastAsia="ja-JP"/>
        </w:rPr>
        <w:t>.</w:t>
      </w:r>
      <w:r w:rsidR="00733314">
        <w:rPr>
          <w:rFonts w:ascii="Arial" w:eastAsiaTheme="minorEastAsia" w:hAnsi="Arial" w:cs="Arial"/>
          <w:sz w:val="22"/>
          <w:szCs w:val="22"/>
          <w:lang w:val="en-US" w:eastAsia="ja-JP"/>
        </w:rPr>
        <w:tab/>
      </w:r>
      <w:r w:rsidR="00733314" w:rsidRPr="003512C6">
        <w:rPr>
          <w:rFonts w:ascii="Arial" w:eastAsiaTheme="minorEastAsia" w:hAnsi="Arial" w:cs="Arial"/>
          <w:sz w:val="22"/>
          <w:szCs w:val="22"/>
          <w:lang w:val="en-US" w:eastAsia="ja-JP"/>
        </w:rPr>
        <w:t>In which situation is the demand for a product said to be price elastic?</w:t>
      </w:r>
    </w:p>
    <w:p w14:paraId="642F1A21" w14:textId="77777777" w:rsidR="00407487" w:rsidRPr="009418E1" w:rsidRDefault="009418E1" w:rsidP="00407487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(a)</w:t>
      </w:r>
      <w:r w:rsidR="00733314" w:rsidRPr="009418E1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="00733314" w:rsidRPr="009418E1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="00407487" w:rsidRPr="009418E1">
        <w:rPr>
          <w:rFonts w:ascii="Arial" w:eastAsiaTheme="minorEastAsia" w:hAnsi="Arial" w:cs="Arial"/>
          <w:sz w:val="22"/>
          <w:szCs w:val="22"/>
          <w:lang w:val="en-US" w:eastAsia="ja-JP"/>
        </w:rPr>
        <w:t>A fall in price increases quantity demanded.</w:t>
      </w:r>
    </w:p>
    <w:p w14:paraId="4A02A939" w14:textId="1619C452" w:rsidR="00733314" w:rsidRPr="009418E1" w:rsidRDefault="009418E1" w:rsidP="00407487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(b)</w:t>
      </w:r>
      <w:r w:rsidR="00733314" w:rsidRPr="009418E1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="00733314" w:rsidRPr="009418E1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="00407487" w:rsidRPr="009418E1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A fall in price increases </w:t>
      </w:r>
      <w:r w:rsidR="007E1C74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consumer </w:t>
      </w:r>
      <w:r w:rsidR="00407487" w:rsidRPr="009418E1">
        <w:rPr>
          <w:rFonts w:ascii="Arial" w:eastAsiaTheme="minorEastAsia" w:hAnsi="Arial" w:cs="Arial"/>
          <w:sz w:val="22"/>
          <w:szCs w:val="22"/>
          <w:lang w:val="en-US" w:eastAsia="ja-JP"/>
        </w:rPr>
        <w:t>expenditure on the product.</w:t>
      </w:r>
    </w:p>
    <w:p w14:paraId="6322D3A9" w14:textId="455FC719" w:rsidR="00733314" w:rsidRPr="009418E1" w:rsidRDefault="009418E1" w:rsidP="00733314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(c)</w:t>
      </w:r>
      <w:r w:rsidR="00733314" w:rsidRPr="009418E1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="00733314" w:rsidRPr="009418E1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="00733314" w:rsidRPr="009418E1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A rise in price increases </w:t>
      </w:r>
      <w:r w:rsidR="007E1C74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consumer </w:t>
      </w:r>
      <w:r w:rsidR="00733314" w:rsidRPr="009418E1">
        <w:rPr>
          <w:rFonts w:ascii="Arial" w:eastAsiaTheme="minorEastAsia" w:hAnsi="Arial" w:cs="Arial"/>
          <w:sz w:val="22"/>
          <w:szCs w:val="22"/>
          <w:lang w:val="en-US" w:eastAsia="ja-JP"/>
        </w:rPr>
        <w:t>expenditure on the product.</w:t>
      </w:r>
    </w:p>
    <w:p w14:paraId="4A1EE012" w14:textId="098EBB85" w:rsidR="00733314" w:rsidRPr="009418E1" w:rsidRDefault="009418E1" w:rsidP="00733314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(d)</w:t>
      </w:r>
      <w:r w:rsidR="00733314" w:rsidRPr="009418E1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="00733314" w:rsidRPr="009418E1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="00733314" w:rsidRPr="009418E1">
        <w:rPr>
          <w:rFonts w:ascii="Arial" w:eastAsiaTheme="minorEastAsia" w:hAnsi="Arial" w:cs="Arial"/>
          <w:sz w:val="22"/>
          <w:szCs w:val="22"/>
          <w:lang w:val="en-US" w:eastAsia="ja-JP"/>
        </w:rPr>
        <w:t>A rise in price reduces quantity demanded.</w:t>
      </w:r>
    </w:p>
    <w:p w14:paraId="440634F3" w14:textId="17648AEA" w:rsidR="00BD2513" w:rsidRDefault="00F50450" w:rsidP="00BD2513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 w:rsidRPr="00F50450">
        <w:rPr>
          <w:rFonts w:ascii="Arial" w:eastAsiaTheme="minorEastAsia" w:hAnsi="Arial" w:cs="Arial"/>
          <w:noProof/>
          <w:sz w:val="22"/>
          <w:szCs w:val="22"/>
          <w:lang w:val="en-US" w:eastAsia="ja-JP"/>
        </w:rPr>
        <w:drawing>
          <wp:anchor distT="0" distB="0" distL="114300" distR="114300" simplePos="0" relativeHeight="251804672" behindDoc="0" locked="0" layoutInCell="1" allowOverlap="1" wp14:anchorId="5D01640E" wp14:editId="74C007FC">
            <wp:simplePos x="0" y="0"/>
            <wp:positionH relativeFrom="column">
              <wp:posOffset>3548708</wp:posOffset>
            </wp:positionH>
            <wp:positionV relativeFrom="paragraph">
              <wp:posOffset>67945</wp:posOffset>
            </wp:positionV>
            <wp:extent cx="2199005" cy="192024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99005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3C91E3" w14:textId="22043B52" w:rsidR="00F50450" w:rsidRDefault="00F50450" w:rsidP="00F50450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9.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ab/>
        <w:t>The diagram shows the demand curve for a normal good. Which two points indicates a move from a price inelastic point to a less inelastic point?</w:t>
      </w:r>
    </w:p>
    <w:p w14:paraId="24983473" w14:textId="785F9C71" w:rsidR="00F50450" w:rsidRPr="00F50450" w:rsidRDefault="00F50450" w:rsidP="00F50450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(a)</w:t>
      </w:r>
      <w:r w:rsidRPr="00F50450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="00DC233E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Z to Y </w:t>
      </w:r>
    </w:p>
    <w:p w14:paraId="516E3B92" w14:textId="627BB766" w:rsidR="00F50450" w:rsidRPr="00F50450" w:rsidRDefault="00F50450" w:rsidP="00F50450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(b)</w:t>
      </w:r>
      <w:r w:rsidRPr="00F50450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="00DC233E" w:rsidRPr="00F50450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Y to Z </w:t>
      </w:r>
    </w:p>
    <w:p w14:paraId="75C55FEC" w14:textId="58C47168" w:rsidR="00F50450" w:rsidRPr="00F50450" w:rsidRDefault="00F50450" w:rsidP="00F50450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(c)</w:t>
      </w:r>
      <w:r w:rsidRPr="00F50450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="00DC233E" w:rsidRPr="00F50450">
        <w:rPr>
          <w:rFonts w:ascii="Arial" w:eastAsiaTheme="minorEastAsia" w:hAnsi="Arial" w:cs="Arial"/>
          <w:sz w:val="22"/>
          <w:szCs w:val="22"/>
          <w:lang w:val="en-US" w:eastAsia="ja-JP"/>
        </w:rPr>
        <w:t>X to W</w:t>
      </w:r>
    </w:p>
    <w:p w14:paraId="1F781F17" w14:textId="18DAF9BE" w:rsidR="001D220C" w:rsidRDefault="00F50450" w:rsidP="00DC233E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(d)</w:t>
      </w:r>
      <w:r w:rsidRPr="00F50450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="00DC233E" w:rsidRPr="00F50450">
        <w:rPr>
          <w:rFonts w:ascii="Arial" w:eastAsiaTheme="minorEastAsia" w:hAnsi="Arial" w:cs="Arial"/>
          <w:sz w:val="22"/>
          <w:szCs w:val="22"/>
          <w:lang w:val="en-US" w:eastAsia="ja-JP"/>
        </w:rPr>
        <w:t>W to X</w:t>
      </w:r>
    </w:p>
    <w:p w14:paraId="23AB9E34" w14:textId="77777777" w:rsidR="00DC233E" w:rsidRDefault="00DC233E" w:rsidP="00DC233E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</w:p>
    <w:p w14:paraId="205B585B" w14:textId="240B6A84" w:rsidR="001D220C" w:rsidRPr="001D220C" w:rsidRDefault="001D220C" w:rsidP="001D220C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tbl>
      <w:tblPr>
        <w:tblStyle w:val="TableGrid"/>
        <w:tblpPr w:leftFromText="180" w:rightFromText="180" w:vertAnchor="text" w:horzAnchor="page" w:tblpX="1778" w:tblpY="613"/>
        <w:tblW w:w="0" w:type="auto"/>
        <w:tblLook w:val="04A0" w:firstRow="1" w:lastRow="0" w:firstColumn="1" w:lastColumn="0" w:noHBand="0" w:noVBand="1"/>
      </w:tblPr>
      <w:tblGrid>
        <w:gridCol w:w="1271"/>
        <w:gridCol w:w="2410"/>
      </w:tblGrid>
      <w:tr w:rsidR="001D220C" w14:paraId="361E4122" w14:textId="77777777" w:rsidTr="001D220C">
        <w:trPr>
          <w:trHeight w:val="227"/>
        </w:trPr>
        <w:tc>
          <w:tcPr>
            <w:tcW w:w="1271" w:type="dxa"/>
          </w:tcPr>
          <w:p w14:paraId="240C5BF8" w14:textId="77777777" w:rsidR="001D220C" w:rsidRDefault="001D220C" w:rsidP="001D220C">
            <w:pPr>
              <w:autoSpaceDE w:val="0"/>
              <w:autoSpaceDN w:val="0"/>
              <w:adjustRightInd w:val="0"/>
              <w:spacing w:before="60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  <w:t>Price</w:t>
            </w:r>
          </w:p>
        </w:tc>
        <w:tc>
          <w:tcPr>
            <w:tcW w:w="2410" w:type="dxa"/>
          </w:tcPr>
          <w:p w14:paraId="0930F471" w14:textId="77777777" w:rsidR="001D220C" w:rsidRDefault="001D220C" w:rsidP="001D220C">
            <w:pPr>
              <w:autoSpaceDE w:val="0"/>
              <w:autoSpaceDN w:val="0"/>
              <w:adjustRightInd w:val="0"/>
              <w:spacing w:before="60"/>
              <w:jc w:val="center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  <w:t>Quantity demanded</w:t>
            </w:r>
          </w:p>
        </w:tc>
      </w:tr>
      <w:tr w:rsidR="001D220C" w14:paraId="13AC85A4" w14:textId="77777777" w:rsidTr="001D220C">
        <w:trPr>
          <w:trHeight w:val="227"/>
        </w:trPr>
        <w:tc>
          <w:tcPr>
            <w:tcW w:w="1271" w:type="dxa"/>
          </w:tcPr>
          <w:p w14:paraId="41B58407" w14:textId="77777777" w:rsidR="001D220C" w:rsidRDefault="001D220C" w:rsidP="001D220C">
            <w:pPr>
              <w:autoSpaceDE w:val="0"/>
              <w:autoSpaceDN w:val="0"/>
              <w:adjustRightInd w:val="0"/>
              <w:spacing w:before="60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  <w:t>$5.00</w:t>
            </w:r>
          </w:p>
        </w:tc>
        <w:tc>
          <w:tcPr>
            <w:tcW w:w="2410" w:type="dxa"/>
          </w:tcPr>
          <w:p w14:paraId="6B96CFBD" w14:textId="3F1E8EA9" w:rsidR="001D220C" w:rsidRDefault="001D220C" w:rsidP="001D220C">
            <w:pPr>
              <w:autoSpaceDE w:val="0"/>
              <w:autoSpaceDN w:val="0"/>
              <w:adjustRightInd w:val="0"/>
              <w:spacing w:before="60"/>
              <w:jc w:val="center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  <w:t>4</w:t>
            </w:r>
            <w:r w:rsidR="007F15A3"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  <w:t>0</w:t>
            </w:r>
            <w:r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  <w:t>0</w:t>
            </w:r>
          </w:p>
        </w:tc>
      </w:tr>
      <w:tr w:rsidR="001D220C" w14:paraId="2862904F" w14:textId="77777777" w:rsidTr="001D220C">
        <w:trPr>
          <w:trHeight w:val="227"/>
        </w:trPr>
        <w:tc>
          <w:tcPr>
            <w:tcW w:w="1271" w:type="dxa"/>
          </w:tcPr>
          <w:p w14:paraId="5C8FA158" w14:textId="77777777" w:rsidR="001D220C" w:rsidRDefault="001D220C" w:rsidP="001D220C">
            <w:pPr>
              <w:autoSpaceDE w:val="0"/>
              <w:autoSpaceDN w:val="0"/>
              <w:adjustRightInd w:val="0"/>
              <w:spacing w:before="60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  <w:t>$4.50</w:t>
            </w:r>
          </w:p>
        </w:tc>
        <w:tc>
          <w:tcPr>
            <w:tcW w:w="2410" w:type="dxa"/>
          </w:tcPr>
          <w:p w14:paraId="0D2D92BA" w14:textId="57B53309" w:rsidR="001D220C" w:rsidRDefault="001D220C" w:rsidP="001D220C">
            <w:pPr>
              <w:autoSpaceDE w:val="0"/>
              <w:autoSpaceDN w:val="0"/>
              <w:adjustRightInd w:val="0"/>
              <w:spacing w:before="60"/>
              <w:jc w:val="center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  <w:t>4</w:t>
            </w:r>
            <w:r w:rsidR="007F15A3"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  <w:t>80</w:t>
            </w:r>
          </w:p>
        </w:tc>
      </w:tr>
    </w:tbl>
    <w:p w14:paraId="261FBE52" w14:textId="194026B5" w:rsidR="002A56AA" w:rsidRDefault="001D220C" w:rsidP="001D220C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10</w:t>
      </w:r>
      <w:r w:rsidR="002A56AA">
        <w:rPr>
          <w:rFonts w:ascii="Arial" w:eastAsiaTheme="minorEastAsia" w:hAnsi="Arial" w:cs="Arial"/>
          <w:sz w:val="22"/>
          <w:szCs w:val="22"/>
          <w:lang w:val="en-US" w:eastAsia="ja-JP"/>
        </w:rPr>
        <w:t>.</w:t>
      </w:r>
      <w:r w:rsidR="002A56AA">
        <w:rPr>
          <w:rFonts w:ascii="Arial" w:eastAsiaTheme="minorEastAsia" w:hAnsi="Arial" w:cs="Arial"/>
          <w:sz w:val="22"/>
          <w:szCs w:val="22"/>
          <w:lang w:val="en-US" w:eastAsia="ja-JP"/>
        </w:rPr>
        <w:tab/>
        <w:t xml:space="preserve">The table shows the demand for chocolates at two different prices. </w:t>
      </w:r>
      <w:r w:rsidR="002A56AA" w:rsidRPr="002A56AA">
        <w:rPr>
          <w:rFonts w:ascii="Arial" w:eastAsiaTheme="minorEastAsia" w:hAnsi="Arial" w:cs="Arial"/>
          <w:sz w:val="22"/>
          <w:szCs w:val="22"/>
          <w:lang w:val="en-US" w:eastAsia="ja-JP"/>
        </w:rPr>
        <w:t>What is the price elasticity of demand when the price falls from $</w:t>
      </w:r>
      <w:r w:rsidR="002A56AA">
        <w:rPr>
          <w:rFonts w:ascii="Arial" w:eastAsiaTheme="minorEastAsia" w:hAnsi="Arial" w:cs="Arial"/>
          <w:sz w:val="22"/>
          <w:szCs w:val="22"/>
          <w:lang w:val="en-US" w:eastAsia="ja-JP"/>
        </w:rPr>
        <w:t>5.00</w:t>
      </w:r>
      <w:r w:rsidR="002A56AA" w:rsidRPr="002A56AA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to $</w:t>
      </w:r>
      <w:r w:rsidR="002A56AA">
        <w:rPr>
          <w:rFonts w:ascii="Arial" w:eastAsiaTheme="minorEastAsia" w:hAnsi="Arial" w:cs="Arial"/>
          <w:sz w:val="22"/>
          <w:szCs w:val="22"/>
          <w:lang w:val="en-US" w:eastAsia="ja-JP"/>
        </w:rPr>
        <w:t>4.50</w:t>
      </w:r>
      <w:r w:rsidR="002A56AA" w:rsidRPr="002A56AA">
        <w:rPr>
          <w:rFonts w:ascii="Arial" w:eastAsiaTheme="minorEastAsia" w:hAnsi="Arial" w:cs="Arial"/>
          <w:sz w:val="22"/>
          <w:szCs w:val="22"/>
          <w:lang w:val="en-US" w:eastAsia="ja-JP"/>
        </w:rPr>
        <w:t>?</w:t>
      </w:r>
    </w:p>
    <w:p w14:paraId="066565E3" w14:textId="77777777" w:rsidR="001D220C" w:rsidRDefault="001D220C" w:rsidP="002A56AA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</w:p>
    <w:p w14:paraId="2254A7F2" w14:textId="77777777" w:rsidR="002A56AA" w:rsidRDefault="002A56AA" w:rsidP="002A56AA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bCs/>
          <w:sz w:val="22"/>
          <w:szCs w:val="22"/>
          <w:lang w:val="en-US" w:eastAsia="ja-JP"/>
        </w:rPr>
      </w:pPr>
    </w:p>
    <w:p w14:paraId="4F2BF2A9" w14:textId="77777777" w:rsidR="002A56AA" w:rsidRDefault="002A56AA" w:rsidP="002A56AA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bCs/>
          <w:sz w:val="22"/>
          <w:szCs w:val="22"/>
          <w:lang w:val="en-US" w:eastAsia="ja-JP"/>
        </w:rPr>
      </w:pPr>
    </w:p>
    <w:p w14:paraId="2AD506B7" w14:textId="6F7297AF" w:rsidR="002A56AA" w:rsidRPr="002A56AA" w:rsidRDefault="00407487" w:rsidP="004E3143">
      <w:pPr>
        <w:autoSpaceDE w:val="0"/>
        <w:autoSpaceDN w:val="0"/>
        <w:adjustRightInd w:val="0"/>
        <w:spacing w:before="1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(a)</w:t>
      </w:r>
      <w:r w:rsidR="002A56AA" w:rsidRPr="002A56AA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="003A4801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="002A56AA" w:rsidRPr="002A56AA">
        <w:rPr>
          <w:rFonts w:ascii="Arial" w:eastAsiaTheme="minorEastAsia" w:hAnsi="Arial" w:cs="Arial"/>
          <w:sz w:val="22"/>
          <w:szCs w:val="22"/>
          <w:lang w:val="en-US" w:eastAsia="ja-JP"/>
        </w:rPr>
        <w:t>less than 0.5</w:t>
      </w:r>
    </w:p>
    <w:p w14:paraId="496F536D" w14:textId="7903B51F" w:rsidR="002A56AA" w:rsidRPr="002A56AA" w:rsidRDefault="00407487" w:rsidP="002A56AA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(b)</w:t>
      </w:r>
      <w:r w:rsidR="002A56AA" w:rsidRPr="002A56AA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="003A4801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="002A56AA" w:rsidRPr="002A56AA">
        <w:rPr>
          <w:rFonts w:ascii="Arial" w:eastAsiaTheme="minorEastAsia" w:hAnsi="Arial" w:cs="Arial"/>
          <w:sz w:val="22"/>
          <w:szCs w:val="22"/>
          <w:lang w:val="en-US" w:eastAsia="ja-JP"/>
        </w:rPr>
        <w:t>between 0.5 and 1</w:t>
      </w:r>
    </w:p>
    <w:p w14:paraId="4EE0583C" w14:textId="6AE61DC7" w:rsidR="002A56AA" w:rsidRPr="002A56AA" w:rsidRDefault="00407487" w:rsidP="002A56AA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(c)</w:t>
      </w:r>
      <w:r w:rsidR="002A56AA" w:rsidRPr="002A56AA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="003A4801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="002A56AA" w:rsidRPr="002A56AA">
        <w:rPr>
          <w:rFonts w:ascii="Arial" w:eastAsiaTheme="minorEastAsia" w:hAnsi="Arial" w:cs="Arial"/>
          <w:sz w:val="22"/>
          <w:szCs w:val="22"/>
          <w:lang w:val="en-US" w:eastAsia="ja-JP"/>
        </w:rPr>
        <w:t>between 1 and 1.5</w:t>
      </w:r>
    </w:p>
    <w:p w14:paraId="10C73C1E" w14:textId="6271F7D3" w:rsidR="002A56AA" w:rsidRDefault="00407487" w:rsidP="002A56AA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(d)</w:t>
      </w:r>
      <w:r w:rsidR="002A56AA" w:rsidRPr="002A56AA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="003A4801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="002A56AA" w:rsidRPr="002A56AA">
        <w:rPr>
          <w:rFonts w:ascii="Arial" w:eastAsiaTheme="minorEastAsia" w:hAnsi="Arial" w:cs="Arial"/>
          <w:sz w:val="22"/>
          <w:szCs w:val="22"/>
          <w:lang w:val="en-US" w:eastAsia="ja-JP"/>
        </w:rPr>
        <w:t>greater than 1.5</w:t>
      </w:r>
    </w:p>
    <w:p w14:paraId="655D6F1D" w14:textId="77777777" w:rsidR="00F50450" w:rsidRDefault="00F50450" w:rsidP="004E3143">
      <w:pPr>
        <w:autoSpaceDE w:val="0"/>
        <w:autoSpaceDN w:val="0"/>
        <w:adjustRightInd w:val="0"/>
        <w:spacing w:after="200"/>
        <w:ind w:left="567" w:hanging="567"/>
        <w:rPr>
          <w:rFonts w:ascii="Arial" w:hAnsi="Arial" w:cs="Arial"/>
          <w:b/>
          <w:bCs/>
          <w:i/>
          <w:sz w:val="20"/>
          <w:szCs w:val="20"/>
        </w:rPr>
      </w:pPr>
    </w:p>
    <w:p w14:paraId="1837A730" w14:textId="77777777" w:rsidR="00DC233E" w:rsidRDefault="00DC233E" w:rsidP="00F50450">
      <w:pPr>
        <w:autoSpaceDE w:val="0"/>
        <w:autoSpaceDN w:val="0"/>
        <w:adjustRightInd w:val="0"/>
        <w:spacing w:after="200"/>
        <w:ind w:left="567" w:hanging="567"/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6458105B" w14:textId="2A159A2E" w:rsidR="001D220C" w:rsidRDefault="00F50450" w:rsidP="00F50450">
      <w:pPr>
        <w:autoSpaceDE w:val="0"/>
        <w:autoSpaceDN w:val="0"/>
        <w:adjustRightInd w:val="0"/>
        <w:spacing w:after="200"/>
        <w:ind w:left="567" w:hanging="567"/>
        <w:jc w:val="center"/>
        <w:rPr>
          <w:rFonts w:ascii="Arial" w:eastAsiaTheme="minorEastAsia" w:hAnsi="Arial" w:cs="Arial"/>
          <w:sz w:val="22"/>
          <w:szCs w:val="22"/>
          <w:lang w:val="en-US" w:eastAsia="ja-JP"/>
        </w:rPr>
      </w:pPr>
      <w:r w:rsidRPr="000B44D5">
        <w:rPr>
          <w:rFonts w:ascii="Arial" w:hAnsi="Arial" w:cs="Arial"/>
          <w:b/>
          <w:bCs/>
          <w:i/>
          <w:sz w:val="20"/>
          <w:szCs w:val="20"/>
        </w:rPr>
        <w:t>See next page</w:t>
      </w:r>
    </w:p>
    <w:p w14:paraId="70936483" w14:textId="09DAF20B" w:rsidR="004E3143" w:rsidRPr="00BF1D5D" w:rsidRDefault="001D220C" w:rsidP="004E3143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lastRenderedPageBreak/>
        <w:t>11</w:t>
      </w:r>
      <w:r w:rsidR="004E3143">
        <w:rPr>
          <w:rFonts w:ascii="Arial" w:eastAsiaTheme="minorEastAsia" w:hAnsi="Arial" w:cs="Arial"/>
          <w:sz w:val="22"/>
          <w:szCs w:val="22"/>
          <w:lang w:val="en-US" w:eastAsia="ja-JP"/>
        </w:rPr>
        <w:t>.</w:t>
      </w:r>
      <w:r w:rsidR="004E3143">
        <w:rPr>
          <w:rFonts w:ascii="Arial" w:eastAsiaTheme="minorEastAsia" w:hAnsi="Arial" w:cs="Arial"/>
          <w:sz w:val="22"/>
          <w:szCs w:val="22"/>
          <w:lang w:val="en-US" w:eastAsia="ja-JP"/>
        </w:rPr>
        <w:tab/>
      </w:r>
      <w:r w:rsidR="004E3143" w:rsidRPr="00BF1D5D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A product has a price elasticity of supply of </w:t>
      </w:r>
      <w:r w:rsidR="004E3143">
        <w:rPr>
          <w:rFonts w:ascii="Arial" w:eastAsiaTheme="minorEastAsia" w:hAnsi="Arial" w:cs="Arial"/>
          <w:sz w:val="22"/>
          <w:szCs w:val="22"/>
          <w:lang w:val="en-US" w:eastAsia="ja-JP"/>
        </w:rPr>
        <w:t>2.0</w:t>
      </w:r>
      <w:r w:rsidR="004E3143" w:rsidRPr="00BF1D5D">
        <w:rPr>
          <w:rFonts w:ascii="Arial" w:eastAsiaTheme="minorEastAsia" w:hAnsi="Arial" w:cs="Arial"/>
          <w:sz w:val="22"/>
          <w:szCs w:val="22"/>
          <w:lang w:val="en-US" w:eastAsia="ja-JP"/>
        </w:rPr>
        <w:t>. A change in price causes the quantity supplied to</w:t>
      </w:r>
      <w:r w:rsidR="004E3143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</w:t>
      </w:r>
      <w:r w:rsidR="004E3143" w:rsidRPr="00BF1D5D">
        <w:rPr>
          <w:rFonts w:ascii="Arial" w:eastAsiaTheme="minorEastAsia" w:hAnsi="Arial" w:cs="Arial"/>
          <w:sz w:val="22"/>
          <w:szCs w:val="22"/>
          <w:lang w:val="en-US" w:eastAsia="ja-JP"/>
        </w:rPr>
        <w:t>change from 100 units to 120 units.</w:t>
      </w:r>
      <w:r w:rsidR="004E3143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</w:t>
      </w:r>
      <w:r w:rsidR="004E3143" w:rsidRPr="00BF1D5D">
        <w:rPr>
          <w:rFonts w:ascii="Arial" w:eastAsiaTheme="minorEastAsia" w:hAnsi="Arial" w:cs="Arial"/>
          <w:sz w:val="22"/>
          <w:szCs w:val="22"/>
          <w:lang w:val="en-US" w:eastAsia="ja-JP"/>
        </w:rPr>
        <w:t>What is the price change?</w:t>
      </w:r>
    </w:p>
    <w:p w14:paraId="6183EE99" w14:textId="77777777" w:rsidR="004E3143" w:rsidRPr="00BF1D5D" w:rsidRDefault="004E3143" w:rsidP="004E3143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(a)</w:t>
      </w:r>
      <w:r w:rsidRPr="00BF1D5D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ab/>
      </w:r>
      <w:r w:rsidRPr="00BF1D5D">
        <w:rPr>
          <w:rFonts w:ascii="Arial" w:eastAsiaTheme="minorEastAsia" w:hAnsi="Arial" w:cs="Arial"/>
          <w:sz w:val="22"/>
          <w:szCs w:val="22"/>
          <w:lang w:val="en-US" w:eastAsia="ja-JP"/>
        </w:rPr>
        <w:t>a fall of 10%</w:t>
      </w:r>
    </w:p>
    <w:p w14:paraId="1D654AE9" w14:textId="77777777" w:rsidR="004E3143" w:rsidRPr="00BF1D5D" w:rsidRDefault="004E3143" w:rsidP="004E3143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(b)</w:t>
      </w:r>
      <w:r w:rsidRPr="00BF1D5D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ab/>
      </w:r>
      <w:r w:rsidRPr="00BF1D5D">
        <w:rPr>
          <w:rFonts w:ascii="Arial" w:eastAsiaTheme="minorEastAsia" w:hAnsi="Arial" w:cs="Arial"/>
          <w:sz w:val="22"/>
          <w:szCs w:val="22"/>
          <w:lang w:val="en-US" w:eastAsia="ja-JP"/>
        </w:rPr>
        <w:t>a fall of 40%</w:t>
      </w:r>
    </w:p>
    <w:p w14:paraId="51F792A0" w14:textId="77777777" w:rsidR="004E3143" w:rsidRPr="00BF1D5D" w:rsidRDefault="004E3143" w:rsidP="004E3143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(c)</w:t>
      </w:r>
      <w:r w:rsidRPr="00BF1D5D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ab/>
      </w:r>
      <w:r w:rsidRPr="00BF1D5D">
        <w:rPr>
          <w:rFonts w:ascii="Arial" w:eastAsiaTheme="minorEastAsia" w:hAnsi="Arial" w:cs="Arial"/>
          <w:sz w:val="22"/>
          <w:szCs w:val="22"/>
          <w:lang w:val="en-US" w:eastAsia="ja-JP"/>
        </w:rPr>
        <w:t>a rise of 10%</w:t>
      </w:r>
    </w:p>
    <w:p w14:paraId="21C0F6FE" w14:textId="60F41B6C" w:rsidR="004E3143" w:rsidRDefault="004E3143" w:rsidP="004E3143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(d)</w:t>
      </w:r>
      <w:r w:rsidRPr="00BF1D5D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ab/>
      </w:r>
      <w:r w:rsidRPr="00BF1D5D">
        <w:rPr>
          <w:rFonts w:ascii="Arial" w:eastAsiaTheme="minorEastAsia" w:hAnsi="Arial" w:cs="Arial"/>
          <w:sz w:val="22"/>
          <w:szCs w:val="22"/>
          <w:lang w:val="en-US" w:eastAsia="ja-JP"/>
        </w:rPr>
        <w:t>a rise of 40%</w:t>
      </w:r>
    </w:p>
    <w:p w14:paraId="76CD624D" w14:textId="77777777" w:rsidR="00026634" w:rsidRDefault="00026634" w:rsidP="00801DDA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</w:p>
    <w:p w14:paraId="112A1CCC" w14:textId="06C1ADFF" w:rsidR="0029730A" w:rsidRPr="003512C6" w:rsidRDefault="008E0887" w:rsidP="0029730A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12</w:t>
      </w:r>
      <w:r w:rsidR="0029730A">
        <w:rPr>
          <w:rFonts w:ascii="Arial" w:eastAsiaTheme="minorEastAsia" w:hAnsi="Arial" w:cs="Arial"/>
          <w:sz w:val="22"/>
          <w:szCs w:val="22"/>
          <w:lang w:val="en-US" w:eastAsia="ja-JP"/>
        </w:rPr>
        <w:t>.</w:t>
      </w:r>
      <w:r w:rsidR="0029730A">
        <w:rPr>
          <w:rFonts w:ascii="Arial" w:eastAsiaTheme="minorEastAsia" w:hAnsi="Arial" w:cs="Arial"/>
          <w:sz w:val="22"/>
          <w:szCs w:val="22"/>
          <w:lang w:val="en-US" w:eastAsia="ja-JP"/>
        </w:rPr>
        <w:tab/>
      </w:r>
      <w:r w:rsidR="0029730A" w:rsidRPr="003512C6">
        <w:rPr>
          <w:rFonts w:ascii="Arial" w:eastAsiaTheme="minorEastAsia" w:hAnsi="Arial" w:cs="Arial"/>
          <w:sz w:val="22"/>
          <w:szCs w:val="22"/>
          <w:lang w:val="en-US" w:eastAsia="ja-JP"/>
        </w:rPr>
        <w:t>What causes an inelastic market supply curve for an agricultural crop such as wheat?</w:t>
      </w:r>
    </w:p>
    <w:p w14:paraId="179F8BBD" w14:textId="45AF582A" w:rsidR="0029730A" w:rsidRPr="00026634" w:rsidRDefault="00026634" w:rsidP="0029730A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(a)</w:t>
      </w:r>
      <w:r w:rsidR="0029730A" w:rsidRPr="00026634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="0029730A" w:rsidRPr="00026634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="0029730A" w:rsidRPr="00026634">
        <w:rPr>
          <w:rFonts w:ascii="Arial" w:eastAsiaTheme="minorEastAsia" w:hAnsi="Arial" w:cs="Arial"/>
          <w:sz w:val="22"/>
          <w:szCs w:val="22"/>
          <w:lang w:val="en-US" w:eastAsia="ja-JP"/>
        </w:rPr>
        <w:t>A government decision to import crops at times of shortage</w:t>
      </w:r>
      <w:r w:rsidR="00B0012D">
        <w:rPr>
          <w:rFonts w:ascii="Arial" w:eastAsiaTheme="minorEastAsia" w:hAnsi="Arial" w:cs="Arial"/>
          <w:sz w:val="22"/>
          <w:szCs w:val="22"/>
          <w:lang w:val="en-US" w:eastAsia="ja-JP"/>
        </w:rPr>
        <w:t>.</w:t>
      </w:r>
    </w:p>
    <w:p w14:paraId="5EC08C07" w14:textId="72D622A4" w:rsidR="0029730A" w:rsidRPr="00026634" w:rsidRDefault="00026634" w:rsidP="0029730A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(b)</w:t>
      </w:r>
      <w:r w:rsidR="0029730A" w:rsidRPr="00026634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="0029730A" w:rsidRPr="00026634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="0029730A" w:rsidRPr="00026634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An efficient use of </w:t>
      </w:r>
      <w:proofErr w:type="spellStart"/>
      <w:r w:rsidR="0029730A" w:rsidRPr="00026634">
        <w:rPr>
          <w:rFonts w:ascii="Arial" w:eastAsiaTheme="minorEastAsia" w:hAnsi="Arial" w:cs="Arial"/>
          <w:sz w:val="22"/>
          <w:szCs w:val="22"/>
          <w:lang w:val="en-US" w:eastAsia="ja-JP"/>
        </w:rPr>
        <w:t>fertilisers</w:t>
      </w:r>
      <w:proofErr w:type="spellEnd"/>
      <w:r w:rsidR="0029730A" w:rsidRPr="00026634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causing crop production to rise</w:t>
      </w:r>
      <w:r w:rsidR="00B0012D">
        <w:rPr>
          <w:rFonts w:ascii="Arial" w:eastAsiaTheme="minorEastAsia" w:hAnsi="Arial" w:cs="Arial"/>
          <w:sz w:val="22"/>
          <w:szCs w:val="22"/>
          <w:lang w:val="en-US" w:eastAsia="ja-JP"/>
        </w:rPr>
        <w:t>.</w:t>
      </w:r>
    </w:p>
    <w:p w14:paraId="1BC8D57E" w14:textId="1BFBD030" w:rsidR="0029730A" w:rsidRPr="00026634" w:rsidRDefault="00026634" w:rsidP="0029730A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(c)</w:t>
      </w:r>
      <w:r w:rsidR="0029730A" w:rsidRPr="00026634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="0029730A" w:rsidRPr="00026634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="0029730A" w:rsidRPr="00026634">
        <w:rPr>
          <w:rFonts w:ascii="Arial" w:eastAsiaTheme="minorEastAsia" w:hAnsi="Arial" w:cs="Arial"/>
          <w:sz w:val="22"/>
          <w:szCs w:val="22"/>
          <w:lang w:val="en-US" w:eastAsia="ja-JP"/>
        </w:rPr>
        <w:t>The storage of excess production for future sale</w:t>
      </w:r>
      <w:r w:rsidR="00B0012D">
        <w:rPr>
          <w:rFonts w:ascii="Arial" w:eastAsiaTheme="minorEastAsia" w:hAnsi="Arial" w:cs="Arial"/>
          <w:sz w:val="22"/>
          <w:szCs w:val="22"/>
          <w:lang w:val="en-US" w:eastAsia="ja-JP"/>
        </w:rPr>
        <w:t>.</w:t>
      </w:r>
    </w:p>
    <w:p w14:paraId="02B2FA4D" w14:textId="266E766A" w:rsidR="0029730A" w:rsidRDefault="00026634" w:rsidP="0029730A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(d)</w:t>
      </w:r>
      <w:r w:rsidR="0029730A" w:rsidRPr="003512C6">
        <w:rPr>
          <w:rFonts w:ascii="Arial" w:eastAsiaTheme="minorEastAsia" w:hAnsi="Arial" w:cs="Arial"/>
          <w:b/>
          <w:bCs/>
          <w:sz w:val="22"/>
          <w:szCs w:val="22"/>
          <w:lang w:val="en-US" w:eastAsia="ja-JP"/>
        </w:rPr>
        <w:t xml:space="preserve"> </w:t>
      </w:r>
      <w:r w:rsidR="0029730A">
        <w:rPr>
          <w:rFonts w:ascii="Arial" w:eastAsiaTheme="minorEastAsia" w:hAnsi="Arial" w:cs="Arial"/>
          <w:b/>
          <w:bCs/>
          <w:sz w:val="22"/>
          <w:szCs w:val="22"/>
          <w:lang w:val="en-US" w:eastAsia="ja-JP"/>
        </w:rPr>
        <w:tab/>
      </w:r>
      <w:r w:rsidR="0029730A">
        <w:rPr>
          <w:rFonts w:ascii="Arial" w:eastAsiaTheme="minorEastAsia" w:hAnsi="Arial" w:cs="Arial"/>
          <w:sz w:val="22"/>
          <w:szCs w:val="22"/>
          <w:lang w:val="en-US" w:eastAsia="ja-JP"/>
        </w:rPr>
        <w:t>T</w:t>
      </w:r>
      <w:r w:rsidR="0029730A" w:rsidRPr="003512C6">
        <w:rPr>
          <w:rFonts w:ascii="Arial" w:eastAsiaTheme="minorEastAsia" w:hAnsi="Arial" w:cs="Arial"/>
          <w:sz w:val="22"/>
          <w:szCs w:val="22"/>
          <w:lang w:val="en-US" w:eastAsia="ja-JP"/>
        </w:rPr>
        <w:t>he very long time required to produce additional output</w:t>
      </w:r>
      <w:r w:rsidR="00B0012D">
        <w:rPr>
          <w:rFonts w:ascii="Arial" w:eastAsiaTheme="minorEastAsia" w:hAnsi="Arial" w:cs="Arial"/>
          <w:sz w:val="22"/>
          <w:szCs w:val="22"/>
          <w:lang w:val="en-US" w:eastAsia="ja-JP"/>
        </w:rPr>
        <w:t>.</w:t>
      </w:r>
    </w:p>
    <w:p w14:paraId="4AE61717" w14:textId="77777777" w:rsidR="001D6B85" w:rsidRDefault="001D6B85" w:rsidP="00F40908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</w:p>
    <w:p w14:paraId="7A088332" w14:textId="120CF0F2" w:rsidR="00F40908" w:rsidRDefault="008E0887" w:rsidP="00F40908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13</w:t>
      </w:r>
      <w:r w:rsidR="00F40908">
        <w:rPr>
          <w:rFonts w:ascii="Arial" w:eastAsiaTheme="minorEastAsia" w:hAnsi="Arial" w:cs="Arial"/>
          <w:sz w:val="22"/>
          <w:szCs w:val="22"/>
          <w:lang w:val="en-US" w:eastAsia="ja-JP"/>
        </w:rPr>
        <w:t>.</w:t>
      </w:r>
      <w:r w:rsidR="00F40908">
        <w:rPr>
          <w:rFonts w:ascii="Arial" w:eastAsiaTheme="minorEastAsia" w:hAnsi="Arial" w:cs="Arial"/>
          <w:sz w:val="22"/>
          <w:szCs w:val="22"/>
          <w:lang w:val="en-US" w:eastAsia="ja-JP"/>
        </w:rPr>
        <w:tab/>
        <w:t>What follows if the income elasticity of demand for a good has a value of –0.2?</w:t>
      </w:r>
    </w:p>
    <w:p w14:paraId="339E16DE" w14:textId="167B5BA2" w:rsidR="00F40908" w:rsidRPr="00026634" w:rsidRDefault="00026634" w:rsidP="00F40908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(a)</w:t>
      </w:r>
      <w:r w:rsidR="00F40908" w:rsidRPr="00026634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="00F40908" w:rsidRPr="00026634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="00F40908" w:rsidRPr="00026634">
        <w:rPr>
          <w:rFonts w:ascii="Arial" w:eastAsiaTheme="minorEastAsia" w:hAnsi="Arial" w:cs="Arial"/>
          <w:sz w:val="22"/>
          <w:szCs w:val="22"/>
          <w:lang w:val="en-US" w:eastAsia="ja-JP"/>
        </w:rPr>
        <w:t>When income rises less of the good is bought.</w:t>
      </w:r>
    </w:p>
    <w:p w14:paraId="52E0064F" w14:textId="4A64D811" w:rsidR="00F40908" w:rsidRPr="00026634" w:rsidRDefault="00026634" w:rsidP="00F40908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(b)</w:t>
      </w:r>
      <w:r w:rsidR="00F40908" w:rsidRPr="00026634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="00F40908" w:rsidRPr="00026634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="00F40908" w:rsidRPr="00026634">
        <w:rPr>
          <w:rFonts w:ascii="Arial" w:eastAsiaTheme="minorEastAsia" w:hAnsi="Arial" w:cs="Arial"/>
          <w:sz w:val="22"/>
          <w:szCs w:val="22"/>
          <w:lang w:val="en-US" w:eastAsia="ja-JP"/>
        </w:rPr>
        <w:t>When income rises more of the good is bought.</w:t>
      </w:r>
    </w:p>
    <w:p w14:paraId="775EDF5C" w14:textId="3A6B85EB" w:rsidR="00F40908" w:rsidRPr="00026634" w:rsidRDefault="00026634" w:rsidP="00F40908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(c)</w:t>
      </w:r>
      <w:r w:rsidR="00F40908" w:rsidRPr="00026634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="00F40908" w:rsidRPr="00026634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="00F40908" w:rsidRPr="00026634">
        <w:rPr>
          <w:rFonts w:ascii="Arial" w:eastAsiaTheme="minorEastAsia" w:hAnsi="Arial" w:cs="Arial"/>
          <w:sz w:val="22"/>
          <w:szCs w:val="22"/>
          <w:lang w:val="en-US" w:eastAsia="ja-JP"/>
        </w:rPr>
        <w:t>When price falls more of the good is bought.</w:t>
      </w:r>
    </w:p>
    <w:p w14:paraId="0DABC463" w14:textId="22EDD9E8" w:rsidR="00F40908" w:rsidRDefault="00026634" w:rsidP="00F40908">
      <w:pPr>
        <w:pStyle w:val="NormalText"/>
        <w:widowControl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eastAsia="ja-JP"/>
        </w:rPr>
        <w:t>(d)</w:t>
      </w:r>
      <w:r w:rsidR="00F40908">
        <w:rPr>
          <w:rFonts w:ascii="Arial" w:eastAsiaTheme="minorEastAsia" w:hAnsi="Arial" w:cs="Arial"/>
          <w:b/>
          <w:bCs/>
          <w:sz w:val="22"/>
          <w:szCs w:val="22"/>
          <w:lang w:eastAsia="ja-JP"/>
        </w:rPr>
        <w:t xml:space="preserve"> </w:t>
      </w:r>
      <w:r w:rsidR="00F40908">
        <w:rPr>
          <w:rFonts w:ascii="Arial" w:eastAsiaTheme="minorEastAsia" w:hAnsi="Arial" w:cs="Arial"/>
          <w:b/>
          <w:bCs/>
          <w:sz w:val="22"/>
          <w:szCs w:val="22"/>
          <w:lang w:eastAsia="ja-JP"/>
        </w:rPr>
        <w:tab/>
      </w:r>
      <w:r w:rsidR="00F40908">
        <w:rPr>
          <w:rFonts w:ascii="Arial" w:eastAsiaTheme="minorEastAsia" w:hAnsi="Arial" w:cs="Arial"/>
          <w:sz w:val="22"/>
          <w:szCs w:val="22"/>
          <w:lang w:eastAsia="ja-JP"/>
        </w:rPr>
        <w:t>When price rises less of the good is bought.</w:t>
      </w:r>
    </w:p>
    <w:p w14:paraId="4EB486A7" w14:textId="6918FB44" w:rsidR="00F50450" w:rsidRDefault="00F50450" w:rsidP="00F50450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</w:p>
    <w:p w14:paraId="366873FE" w14:textId="577EA000" w:rsidR="00F50450" w:rsidRDefault="00F50450" w:rsidP="00F50450">
      <w:pPr>
        <w:pStyle w:val="NormalText"/>
        <w:spacing w:after="200"/>
        <w:ind w:left="567" w:hanging="567"/>
        <w:rPr>
          <w:rFonts w:ascii="Arial" w:eastAsiaTheme="minorHAnsi" w:hAnsi="Arial" w:cs="Arial"/>
          <w:sz w:val="22"/>
          <w:szCs w:val="22"/>
          <w:lang w:val="en-AU"/>
        </w:rPr>
      </w:pPr>
      <w:r>
        <w:rPr>
          <w:rFonts w:ascii="Arial" w:eastAsiaTheme="minorHAnsi" w:hAnsi="Arial" w:cs="Arial"/>
          <w:sz w:val="22"/>
          <w:szCs w:val="22"/>
          <w:lang w:val="en-AU"/>
        </w:rPr>
        <w:t>14.</w:t>
      </w:r>
      <w:r>
        <w:rPr>
          <w:rFonts w:ascii="Arial" w:eastAsiaTheme="minorHAnsi" w:hAnsi="Arial" w:cs="Arial"/>
          <w:sz w:val="22"/>
          <w:szCs w:val="22"/>
          <w:lang w:val="en-AU"/>
        </w:rPr>
        <w:tab/>
      </w:r>
      <w:r w:rsidRPr="00801DDA">
        <w:rPr>
          <w:rFonts w:ascii="Arial" w:eastAsiaTheme="minorHAnsi" w:hAnsi="Arial" w:cs="Arial"/>
          <w:sz w:val="22"/>
          <w:szCs w:val="22"/>
          <w:lang w:val="en-AU"/>
        </w:rPr>
        <w:t xml:space="preserve">What is most likely to cause an increase in the consumer surplus in </w:t>
      </w:r>
      <w:r w:rsidR="00B0012D">
        <w:rPr>
          <w:rFonts w:ascii="Arial" w:eastAsiaTheme="minorHAnsi" w:hAnsi="Arial" w:cs="Arial"/>
          <w:sz w:val="22"/>
          <w:szCs w:val="22"/>
          <w:lang w:val="en-AU"/>
        </w:rPr>
        <w:t>a</w:t>
      </w:r>
      <w:r w:rsidRPr="00801DDA">
        <w:rPr>
          <w:rFonts w:ascii="Arial" w:eastAsiaTheme="minorHAnsi" w:hAnsi="Arial" w:cs="Arial"/>
          <w:sz w:val="22"/>
          <w:szCs w:val="22"/>
          <w:lang w:val="en-AU"/>
        </w:rPr>
        <w:t xml:space="preserve"> market? </w:t>
      </w:r>
    </w:p>
    <w:p w14:paraId="6036B17C" w14:textId="31744455" w:rsidR="00F50450" w:rsidRDefault="00F50450" w:rsidP="00F50450">
      <w:pPr>
        <w:pStyle w:val="NormalText"/>
        <w:spacing w:before="60"/>
        <w:ind w:left="1134" w:hanging="567"/>
        <w:rPr>
          <w:rFonts w:ascii="Arial" w:eastAsiaTheme="minorHAnsi" w:hAnsi="Arial" w:cs="Arial"/>
          <w:sz w:val="22"/>
          <w:szCs w:val="22"/>
          <w:lang w:val="en-AU"/>
        </w:rPr>
      </w:pPr>
      <w:r>
        <w:rPr>
          <w:rFonts w:ascii="Arial" w:eastAsiaTheme="minorHAnsi" w:hAnsi="Arial" w:cs="Arial"/>
          <w:sz w:val="22"/>
          <w:szCs w:val="22"/>
          <w:lang w:val="en-AU"/>
        </w:rPr>
        <w:t>(a)</w:t>
      </w:r>
      <w:r w:rsidRPr="00801DDA">
        <w:rPr>
          <w:rFonts w:ascii="Arial" w:eastAsiaTheme="minorHAnsi" w:hAnsi="Arial" w:cs="Arial"/>
          <w:sz w:val="22"/>
          <w:szCs w:val="22"/>
          <w:lang w:val="en-AU"/>
        </w:rPr>
        <w:t xml:space="preserve"> </w:t>
      </w:r>
      <w:r>
        <w:rPr>
          <w:rFonts w:ascii="Arial" w:eastAsiaTheme="minorHAnsi" w:hAnsi="Arial" w:cs="Arial"/>
          <w:sz w:val="22"/>
          <w:szCs w:val="22"/>
          <w:lang w:val="en-AU"/>
        </w:rPr>
        <w:tab/>
      </w:r>
      <w:r w:rsidR="00DC233E">
        <w:rPr>
          <w:rFonts w:ascii="Arial" w:eastAsiaTheme="minorHAnsi" w:hAnsi="Arial" w:cs="Arial"/>
          <w:sz w:val="22"/>
          <w:szCs w:val="22"/>
          <w:lang w:val="en-AU"/>
        </w:rPr>
        <w:t>A</w:t>
      </w:r>
      <w:r w:rsidR="00DC233E" w:rsidRPr="00801DDA">
        <w:rPr>
          <w:rFonts w:ascii="Arial" w:eastAsiaTheme="minorHAnsi" w:hAnsi="Arial" w:cs="Arial"/>
          <w:sz w:val="22"/>
          <w:szCs w:val="22"/>
          <w:lang w:val="en-AU"/>
        </w:rPr>
        <w:t xml:space="preserve"> </w:t>
      </w:r>
      <w:r w:rsidR="00DC233E">
        <w:rPr>
          <w:rFonts w:ascii="Arial" w:eastAsiaTheme="minorHAnsi" w:hAnsi="Arial" w:cs="Arial"/>
          <w:sz w:val="22"/>
          <w:szCs w:val="22"/>
          <w:lang w:val="en-AU"/>
        </w:rPr>
        <w:t>de</w:t>
      </w:r>
      <w:r w:rsidR="00DC233E" w:rsidRPr="00801DDA">
        <w:rPr>
          <w:rFonts w:ascii="Arial" w:eastAsiaTheme="minorHAnsi" w:hAnsi="Arial" w:cs="Arial"/>
          <w:sz w:val="22"/>
          <w:szCs w:val="22"/>
          <w:lang w:val="en-AU"/>
        </w:rPr>
        <w:t xml:space="preserve">crease in the price of </w:t>
      </w:r>
      <w:r w:rsidR="00DC233E">
        <w:rPr>
          <w:rFonts w:ascii="Arial" w:eastAsiaTheme="minorHAnsi" w:hAnsi="Arial" w:cs="Arial"/>
          <w:sz w:val="22"/>
          <w:szCs w:val="22"/>
          <w:lang w:val="en-AU"/>
        </w:rPr>
        <w:t>a substitute</w:t>
      </w:r>
      <w:r w:rsidR="00DC233E" w:rsidRPr="00801DDA">
        <w:rPr>
          <w:rFonts w:ascii="Arial" w:eastAsiaTheme="minorHAnsi" w:hAnsi="Arial" w:cs="Arial"/>
          <w:sz w:val="22"/>
          <w:szCs w:val="22"/>
          <w:lang w:val="en-AU"/>
        </w:rPr>
        <w:t xml:space="preserve"> good</w:t>
      </w:r>
      <w:r w:rsidR="00DC233E">
        <w:rPr>
          <w:rFonts w:ascii="Arial" w:eastAsiaTheme="minorHAnsi" w:hAnsi="Arial" w:cs="Arial"/>
          <w:sz w:val="22"/>
          <w:szCs w:val="22"/>
          <w:lang w:val="en-AU"/>
        </w:rPr>
        <w:t xml:space="preserve">  </w:t>
      </w:r>
    </w:p>
    <w:p w14:paraId="2D43D690" w14:textId="550E8D9E" w:rsidR="00F50450" w:rsidRDefault="00F50450" w:rsidP="00F50450">
      <w:pPr>
        <w:pStyle w:val="NormalText"/>
        <w:spacing w:before="60"/>
        <w:ind w:left="1134" w:hanging="567"/>
        <w:rPr>
          <w:rFonts w:ascii="Arial" w:eastAsiaTheme="minorHAnsi" w:hAnsi="Arial" w:cs="Arial"/>
          <w:sz w:val="22"/>
          <w:szCs w:val="22"/>
          <w:lang w:val="en-AU"/>
        </w:rPr>
      </w:pPr>
      <w:r>
        <w:rPr>
          <w:rFonts w:ascii="Arial" w:eastAsiaTheme="minorHAnsi" w:hAnsi="Arial" w:cs="Arial"/>
          <w:sz w:val="22"/>
          <w:szCs w:val="22"/>
          <w:lang w:val="en-AU"/>
        </w:rPr>
        <w:t>(b)</w:t>
      </w:r>
      <w:r w:rsidRPr="00801DDA">
        <w:rPr>
          <w:rFonts w:ascii="Arial" w:eastAsiaTheme="minorHAnsi" w:hAnsi="Arial" w:cs="Arial"/>
          <w:sz w:val="22"/>
          <w:szCs w:val="22"/>
          <w:lang w:val="en-AU"/>
        </w:rPr>
        <w:t xml:space="preserve"> </w:t>
      </w:r>
      <w:r>
        <w:rPr>
          <w:rFonts w:ascii="Arial" w:eastAsiaTheme="minorHAnsi" w:hAnsi="Arial" w:cs="Arial"/>
          <w:sz w:val="22"/>
          <w:szCs w:val="22"/>
          <w:lang w:val="en-AU"/>
        </w:rPr>
        <w:tab/>
      </w:r>
      <w:r w:rsidR="00B0012D">
        <w:rPr>
          <w:rFonts w:ascii="Arial" w:eastAsiaTheme="minorHAnsi" w:hAnsi="Arial" w:cs="Arial"/>
          <w:sz w:val="22"/>
          <w:szCs w:val="22"/>
          <w:lang w:val="en-AU"/>
        </w:rPr>
        <w:t>A</w:t>
      </w:r>
      <w:r w:rsidRPr="00801DDA">
        <w:rPr>
          <w:rFonts w:ascii="Arial" w:eastAsiaTheme="minorHAnsi" w:hAnsi="Arial" w:cs="Arial"/>
          <w:sz w:val="22"/>
          <w:szCs w:val="22"/>
          <w:lang w:val="en-AU"/>
        </w:rPr>
        <w:t xml:space="preserve">n increase in the number of substitute goods </w:t>
      </w:r>
    </w:p>
    <w:p w14:paraId="1E8B1719" w14:textId="212C24D2" w:rsidR="00F50450" w:rsidRDefault="00F50450" w:rsidP="00F50450">
      <w:pPr>
        <w:pStyle w:val="NormalText"/>
        <w:spacing w:before="60"/>
        <w:ind w:left="1134" w:hanging="567"/>
        <w:rPr>
          <w:rFonts w:ascii="Arial" w:eastAsiaTheme="minorHAnsi" w:hAnsi="Arial" w:cs="Arial"/>
          <w:sz w:val="22"/>
          <w:szCs w:val="22"/>
          <w:lang w:val="en-AU"/>
        </w:rPr>
      </w:pPr>
      <w:r>
        <w:rPr>
          <w:rFonts w:ascii="Arial" w:eastAsiaTheme="minorHAnsi" w:hAnsi="Arial" w:cs="Arial"/>
          <w:sz w:val="22"/>
          <w:szCs w:val="22"/>
          <w:lang w:val="en-AU"/>
        </w:rPr>
        <w:t>(c)</w:t>
      </w:r>
      <w:r w:rsidRPr="00801DDA">
        <w:rPr>
          <w:rFonts w:ascii="Arial" w:eastAsiaTheme="minorHAnsi" w:hAnsi="Arial" w:cs="Arial"/>
          <w:sz w:val="22"/>
          <w:szCs w:val="22"/>
          <w:lang w:val="en-AU"/>
        </w:rPr>
        <w:t xml:space="preserve"> </w:t>
      </w:r>
      <w:r>
        <w:rPr>
          <w:rFonts w:ascii="Arial" w:eastAsiaTheme="minorHAnsi" w:hAnsi="Arial" w:cs="Arial"/>
          <w:sz w:val="22"/>
          <w:szCs w:val="22"/>
          <w:lang w:val="en-AU"/>
        </w:rPr>
        <w:tab/>
      </w:r>
      <w:r w:rsidR="00B0012D">
        <w:rPr>
          <w:rFonts w:ascii="Arial" w:eastAsiaTheme="minorHAnsi" w:hAnsi="Arial" w:cs="Arial"/>
          <w:sz w:val="22"/>
          <w:szCs w:val="22"/>
          <w:lang w:val="en-AU"/>
        </w:rPr>
        <w:t>A</w:t>
      </w:r>
      <w:r w:rsidRPr="00801DDA">
        <w:rPr>
          <w:rFonts w:ascii="Arial" w:eastAsiaTheme="minorHAnsi" w:hAnsi="Arial" w:cs="Arial"/>
          <w:sz w:val="22"/>
          <w:szCs w:val="22"/>
          <w:lang w:val="en-AU"/>
        </w:rPr>
        <w:t xml:space="preserve">n increase in the price of a complementary good </w:t>
      </w:r>
    </w:p>
    <w:p w14:paraId="5901EA2E" w14:textId="60FBCF3A" w:rsidR="00F50450" w:rsidRDefault="00F50450" w:rsidP="00F50450">
      <w:pPr>
        <w:pStyle w:val="NormalText"/>
        <w:spacing w:before="60"/>
        <w:ind w:left="1134" w:hanging="567"/>
        <w:rPr>
          <w:rFonts w:ascii="Arial" w:eastAsiaTheme="minorHAnsi" w:hAnsi="Arial" w:cs="Arial"/>
          <w:sz w:val="22"/>
          <w:szCs w:val="22"/>
          <w:lang w:val="en-AU"/>
        </w:rPr>
      </w:pPr>
      <w:r>
        <w:rPr>
          <w:rFonts w:ascii="Arial" w:eastAsiaTheme="minorHAnsi" w:hAnsi="Arial" w:cs="Arial"/>
          <w:sz w:val="22"/>
          <w:szCs w:val="22"/>
          <w:lang w:val="en-AU"/>
        </w:rPr>
        <w:t>(d)</w:t>
      </w:r>
      <w:r w:rsidRPr="00801DDA">
        <w:rPr>
          <w:rFonts w:ascii="Arial" w:eastAsiaTheme="minorHAnsi" w:hAnsi="Arial" w:cs="Arial"/>
          <w:sz w:val="22"/>
          <w:szCs w:val="22"/>
          <w:lang w:val="en-AU"/>
        </w:rPr>
        <w:t xml:space="preserve"> </w:t>
      </w:r>
      <w:r>
        <w:rPr>
          <w:rFonts w:ascii="Arial" w:eastAsiaTheme="minorHAnsi" w:hAnsi="Arial" w:cs="Arial"/>
          <w:sz w:val="22"/>
          <w:szCs w:val="22"/>
          <w:lang w:val="en-AU"/>
        </w:rPr>
        <w:tab/>
      </w:r>
      <w:r w:rsidR="00DC233E">
        <w:rPr>
          <w:rFonts w:ascii="Arial" w:eastAsiaTheme="minorHAnsi" w:hAnsi="Arial" w:cs="Arial"/>
          <w:sz w:val="22"/>
          <w:szCs w:val="22"/>
          <w:lang w:val="en-AU"/>
        </w:rPr>
        <w:t>A</w:t>
      </w:r>
      <w:r w:rsidR="00DC233E" w:rsidRPr="00801DDA">
        <w:rPr>
          <w:rFonts w:ascii="Arial" w:eastAsiaTheme="minorHAnsi" w:hAnsi="Arial" w:cs="Arial"/>
          <w:sz w:val="22"/>
          <w:szCs w:val="22"/>
          <w:lang w:val="en-AU"/>
        </w:rPr>
        <w:t xml:space="preserve">n increase in </w:t>
      </w:r>
      <w:r w:rsidR="00DC233E">
        <w:rPr>
          <w:rFonts w:ascii="Arial" w:eastAsiaTheme="minorHAnsi" w:hAnsi="Arial" w:cs="Arial"/>
          <w:sz w:val="22"/>
          <w:szCs w:val="22"/>
          <w:lang w:val="en-AU"/>
        </w:rPr>
        <w:t>supply</w:t>
      </w:r>
    </w:p>
    <w:p w14:paraId="49E30866" w14:textId="017C2636" w:rsidR="00F50450" w:rsidRDefault="007E1C74" w:rsidP="00F50450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 w:rsidRPr="004A5CD7">
        <w:rPr>
          <w:rFonts w:ascii="Arial" w:eastAsiaTheme="minorEastAsia" w:hAnsi="Arial" w:cs="Arial"/>
          <w:noProof/>
          <w:sz w:val="22"/>
          <w:szCs w:val="22"/>
          <w:lang w:val="en-US" w:eastAsia="ja-JP"/>
        </w:rPr>
        <w:drawing>
          <wp:anchor distT="0" distB="0" distL="114300" distR="114300" simplePos="0" relativeHeight="251806720" behindDoc="0" locked="0" layoutInCell="1" allowOverlap="1" wp14:anchorId="5BB15889" wp14:editId="72CC1AAC">
            <wp:simplePos x="0" y="0"/>
            <wp:positionH relativeFrom="column">
              <wp:posOffset>3228340</wp:posOffset>
            </wp:positionH>
            <wp:positionV relativeFrom="paragraph">
              <wp:posOffset>16510</wp:posOffset>
            </wp:positionV>
            <wp:extent cx="2642870" cy="2167890"/>
            <wp:effectExtent l="0" t="0" r="0" b="381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42870" cy="2167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9E977F" w14:textId="0515F067" w:rsidR="00F50450" w:rsidRDefault="00F50450" w:rsidP="00F50450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15.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ab/>
        <w:t xml:space="preserve">The diagram shows the market for diesel fuel. </w:t>
      </w:r>
      <w:r w:rsidR="00B0012D">
        <w:rPr>
          <w:rFonts w:ascii="Arial" w:eastAsiaTheme="minorEastAsia" w:hAnsi="Arial" w:cs="Arial"/>
          <w:sz w:val="22"/>
          <w:szCs w:val="22"/>
          <w:lang w:val="en-US" w:eastAsia="ja-JP"/>
        </w:rPr>
        <w:t>T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>he demand for diesel fuel decrease</w:t>
      </w:r>
      <w:r w:rsidR="00B0012D">
        <w:rPr>
          <w:rFonts w:ascii="Arial" w:eastAsiaTheme="minorEastAsia" w:hAnsi="Arial" w:cs="Arial"/>
          <w:sz w:val="22"/>
          <w:szCs w:val="22"/>
          <w:lang w:val="en-US" w:eastAsia="ja-JP"/>
        </w:rPr>
        <w:t>s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from D</w:t>
      </w:r>
      <w:r>
        <w:rPr>
          <w:rFonts w:ascii="Arial" w:eastAsiaTheme="minorEastAsia" w:hAnsi="Arial" w:cs="Arial"/>
          <w:sz w:val="14"/>
          <w:szCs w:val="14"/>
          <w:lang w:val="en-US" w:eastAsia="ja-JP"/>
        </w:rPr>
        <w:t xml:space="preserve">1 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>to D</w:t>
      </w:r>
      <w:r>
        <w:rPr>
          <w:rFonts w:ascii="Arial" w:eastAsiaTheme="minorEastAsia" w:hAnsi="Arial" w:cs="Arial"/>
          <w:sz w:val="14"/>
          <w:szCs w:val="14"/>
          <w:lang w:val="en-US" w:eastAsia="ja-JP"/>
        </w:rPr>
        <w:t>2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>. Which area represents the new producer surplus for companies supplying diesel fuel?</w:t>
      </w:r>
    </w:p>
    <w:p w14:paraId="2526D362" w14:textId="77777777" w:rsidR="00F50450" w:rsidRPr="00741678" w:rsidRDefault="00F50450" w:rsidP="00F50450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(a)</w:t>
      </w:r>
      <w:r w:rsidRPr="00741678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Pr="00741678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Pr="00741678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GMNH </w:t>
      </w:r>
    </w:p>
    <w:p w14:paraId="5D880DF9" w14:textId="77777777" w:rsidR="00F50450" w:rsidRPr="00741678" w:rsidRDefault="00F50450" w:rsidP="00F50450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(b)</w:t>
      </w:r>
      <w:r w:rsidRPr="00741678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Pr="00741678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Pr="00741678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JGM </w:t>
      </w:r>
    </w:p>
    <w:p w14:paraId="478CEC36" w14:textId="77777777" w:rsidR="00F50450" w:rsidRPr="00741678" w:rsidRDefault="00F50450" w:rsidP="00F50450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(c)</w:t>
      </w:r>
      <w:r w:rsidRPr="00741678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Pr="00741678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Pr="00741678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JHN </w:t>
      </w:r>
    </w:p>
    <w:p w14:paraId="044EBCE5" w14:textId="77777777" w:rsidR="00F50450" w:rsidRPr="00741678" w:rsidRDefault="00F50450" w:rsidP="00F50450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(d)</w:t>
      </w:r>
      <w:r w:rsidRPr="00741678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Pr="00741678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Pr="00741678">
        <w:rPr>
          <w:rFonts w:ascii="Arial" w:eastAsiaTheme="minorEastAsia" w:hAnsi="Arial" w:cs="Arial"/>
          <w:sz w:val="22"/>
          <w:szCs w:val="22"/>
          <w:lang w:val="en-US" w:eastAsia="ja-JP"/>
        </w:rPr>
        <w:t>JNR</w:t>
      </w:r>
    </w:p>
    <w:p w14:paraId="6D1AB19F" w14:textId="77777777" w:rsidR="00B0012D" w:rsidRDefault="00B0012D" w:rsidP="00B0012D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</w:p>
    <w:p w14:paraId="3231BB49" w14:textId="0CA69123" w:rsidR="00B0012D" w:rsidRPr="005126DE" w:rsidRDefault="00B0012D" w:rsidP="00B0012D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16.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ab/>
      </w:r>
      <w:r w:rsidRPr="005126DE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Which 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of these is an example </w:t>
      </w:r>
      <w:r w:rsidRPr="005126DE">
        <w:rPr>
          <w:rFonts w:ascii="Arial" w:eastAsiaTheme="minorEastAsia" w:hAnsi="Arial" w:cs="Arial"/>
          <w:sz w:val="22"/>
          <w:szCs w:val="22"/>
          <w:lang w:val="en-US" w:eastAsia="ja-JP"/>
        </w:rPr>
        <w:t>of market failure?</w:t>
      </w:r>
    </w:p>
    <w:p w14:paraId="38EA9F6F" w14:textId="4DD3A459" w:rsidR="00B0012D" w:rsidRPr="005126DE" w:rsidRDefault="00B0012D" w:rsidP="00B0012D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(a)</w:t>
      </w:r>
      <w:r w:rsidRPr="005126DE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ab/>
        <w:t>A</w:t>
      </w:r>
      <w:r w:rsidRPr="005126DE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general increase in the price of hotel rooms in busy summer seasons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>.</w:t>
      </w:r>
    </w:p>
    <w:p w14:paraId="1BF33CD8" w14:textId="4B54C705" w:rsidR="00B0012D" w:rsidRPr="005126DE" w:rsidRDefault="00B0012D" w:rsidP="00B0012D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(b)</w:t>
      </w:r>
      <w:r w:rsidRPr="005126DE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ab/>
        <w:t>A</w:t>
      </w:r>
      <w:r w:rsidRPr="005126DE">
        <w:rPr>
          <w:rFonts w:ascii="Arial" w:eastAsiaTheme="minorEastAsia" w:hAnsi="Arial" w:cs="Arial"/>
          <w:sz w:val="22"/>
          <w:szCs w:val="22"/>
          <w:lang w:val="en-US" w:eastAsia="ja-JP"/>
        </w:rPr>
        <w:t>n increase in house prices caused by easier borrowing for house buyers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>.</w:t>
      </w:r>
    </w:p>
    <w:p w14:paraId="5D71E3F0" w14:textId="0E63D8BF" w:rsidR="00B0012D" w:rsidRPr="005126DE" w:rsidRDefault="00B0012D" w:rsidP="00B0012D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(c)</w:t>
      </w:r>
      <w:r w:rsidRPr="005126DE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ab/>
        <w:t>A</w:t>
      </w:r>
      <w:r w:rsidRPr="005126DE">
        <w:rPr>
          <w:rFonts w:ascii="Arial" w:eastAsiaTheme="minorEastAsia" w:hAnsi="Arial" w:cs="Arial"/>
          <w:sz w:val="22"/>
          <w:szCs w:val="22"/>
          <w:lang w:val="en-US" w:eastAsia="ja-JP"/>
        </w:rPr>
        <w:t>n increase in travel time caused by a road accident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>.</w:t>
      </w:r>
    </w:p>
    <w:p w14:paraId="7542543D" w14:textId="277EC745" w:rsidR="00B0012D" w:rsidRDefault="00B0012D" w:rsidP="00B0012D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(d)</w:t>
      </w:r>
      <w:r w:rsidRPr="005126DE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ab/>
        <w:t>A</w:t>
      </w:r>
      <w:r w:rsidRPr="005126DE">
        <w:rPr>
          <w:rFonts w:ascii="Arial" w:eastAsiaTheme="minorEastAsia" w:hAnsi="Arial" w:cs="Arial"/>
          <w:sz w:val="22"/>
          <w:szCs w:val="22"/>
          <w:lang w:val="en-US" w:eastAsia="ja-JP"/>
        </w:rPr>
        <w:t>n increase in unsold goods because of a change in tastes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>.</w:t>
      </w:r>
    </w:p>
    <w:p w14:paraId="253B1F8B" w14:textId="77777777" w:rsidR="00B0012D" w:rsidRDefault="00B0012D" w:rsidP="00B0012D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386D0D6B" w14:textId="77777777" w:rsidR="00B0012D" w:rsidRDefault="00B0012D" w:rsidP="00B0012D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332ECAF3" w14:textId="54B4D570" w:rsidR="00F50450" w:rsidRDefault="00F50450" w:rsidP="00B0012D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  <w:r w:rsidRPr="000B44D5">
        <w:rPr>
          <w:rFonts w:ascii="Arial" w:hAnsi="Arial" w:cs="Arial"/>
          <w:b/>
          <w:bCs/>
          <w:i/>
          <w:sz w:val="20"/>
          <w:szCs w:val="20"/>
        </w:rPr>
        <w:t>See next page</w:t>
      </w:r>
    </w:p>
    <w:p w14:paraId="6E4C7C4A" w14:textId="5AC77D4B" w:rsidR="00801DDA" w:rsidRDefault="00F50450" w:rsidP="00801DDA">
      <w:pPr>
        <w:autoSpaceDE w:val="0"/>
        <w:autoSpaceDN w:val="0"/>
        <w:adjustRightInd w:val="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lastRenderedPageBreak/>
        <w:t>17</w:t>
      </w:r>
      <w:r w:rsidR="00801DDA">
        <w:rPr>
          <w:rFonts w:ascii="Arial" w:eastAsiaTheme="minorEastAsia" w:hAnsi="Arial" w:cs="Arial"/>
          <w:sz w:val="22"/>
          <w:szCs w:val="22"/>
          <w:lang w:val="en-US" w:eastAsia="ja-JP"/>
        </w:rPr>
        <w:t>.</w:t>
      </w:r>
      <w:r w:rsidR="00801DDA">
        <w:rPr>
          <w:rFonts w:ascii="Arial" w:eastAsiaTheme="minorEastAsia" w:hAnsi="Arial" w:cs="Arial"/>
          <w:sz w:val="22"/>
          <w:szCs w:val="22"/>
          <w:lang w:val="en-US" w:eastAsia="ja-JP"/>
        </w:rPr>
        <w:tab/>
        <w:t xml:space="preserve">An airline upgrades its services by providing bigger aircraft. The airline claims it will reduce </w:t>
      </w:r>
      <w:r w:rsidR="00D117F9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both </w:t>
      </w:r>
      <w:r w:rsidR="004736CD">
        <w:rPr>
          <w:rFonts w:ascii="Arial" w:eastAsiaTheme="minorEastAsia" w:hAnsi="Arial" w:cs="Arial"/>
          <w:sz w:val="22"/>
          <w:szCs w:val="22"/>
          <w:lang w:val="en-US" w:eastAsia="ja-JP"/>
        </w:rPr>
        <w:t>travel time</w:t>
      </w:r>
      <w:r w:rsidR="00801DDA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and </w:t>
      </w:r>
      <w:r w:rsidR="004736CD">
        <w:rPr>
          <w:rFonts w:ascii="Arial" w:eastAsiaTheme="minorEastAsia" w:hAnsi="Arial" w:cs="Arial"/>
          <w:sz w:val="22"/>
          <w:szCs w:val="22"/>
          <w:lang w:val="en-US" w:eastAsia="ja-JP"/>
        </w:rPr>
        <w:t>carbon emissions</w:t>
      </w:r>
      <w:r w:rsidR="00801DDA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per passenger journey although fares may rise. What is a private cost and an external benefit of this decision?</w:t>
      </w:r>
    </w:p>
    <w:p w14:paraId="07491620" w14:textId="77777777" w:rsidR="00801DDA" w:rsidRDefault="00801DDA" w:rsidP="00801DDA">
      <w:pPr>
        <w:autoSpaceDE w:val="0"/>
        <w:autoSpaceDN w:val="0"/>
        <w:adjustRightInd w:val="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</w:p>
    <w:tbl>
      <w:tblPr>
        <w:tblStyle w:val="TableGrid"/>
        <w:tblW w:w="0" w:type="auto"/>
        <w:tblInd w:w="284" w:type="dxa"/>
        <w:tblLook w:val="04A0" w:firstRow="1" w:lastRow="0" w:firstColumn="1" w:lastColumn="0" w:noHBand="0" w:noVBand="1"/>
      </w:tblPr>
      <w:tblGrid>
        <w:gridCol w:w="834"/>
        <w:gridCol w:w="2851"/>
        <w:gridCol w:w="2670"/>
      </w:tblGrid>
      <w:tr w:rsidR="00801DDA" w14:paraId="09CEE33B" w14:textId="77777777" w:rsidTr="008B32F5">
        <w:trPr>
          <w:trHeight w:val="255"/>
        </w:trPr>
        <w:tc>
          <w:tcPr>
            <w:tcW w:w="83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9E28B31" w14:textId="77777777" w:rsidR="00801DDA" w:rsidRDefault="00801DDA" w:rsidP="008B32F5">
            <w:pPr>
              <w:autoSpaceDE w:val="0"/>
              <w:autoSpaceDN w:val="0"/>
              <w:adjustRightInd w:val="0"/>
              <w:spacing w:before="60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</w:p>
        </w:tc>
        <w:tc>
          <w:tcPr>
            <w:tcW w:w="2851" w:type="dxa"/>
            <w:tcBorders>
              <w:left w:val="single" w:sz="4" w:space="0" w:color="auto"/>
            </w:tcBorders>
            <w:vAlign w:val="center"/>
          </w:tcPr>
          <w:p w14:paraId="230287CE" w14:textId="77777777" w:rsidR="00801DDA" w:rsidRPr="00FE16EB" w:rsidRDefault="00801DDA" w:rsidP="008B32F5">
            <w:pPr>
              <w:autoSpaceDE w:val="0"/>
              <w:autoSpaceDN w:val="0"/>
              <w:adjustRightInd w:val="0"/>
              <w:snapToGrid w:val="0"/>
              <w:spacing w:before="60"/>
              <w:jc w:val="center"/>
              <w:rPr>
                <w:rFonts w:ascii="Arial" w:eastAsiaTheme="minorEastAsia" w:hAnsi="Arial" w:cs="Arial"/>
                <w:i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hAnsi="Arial" w:cs="Arial"/>
                <w:i/>
                <w:color w:val="000000"/>
                <w:sz w:val="22"/>
                <w:szCs w:val="22"/>
                <w:lang w:val="en-US"/>
              </w:rPr>
              <w:t>Private cost</w:t>
            </w:r>
          </w:p>
        </w:tc>
        <w:tc>
          <w:tcPr>
            <w:tcW w:w="2670" w:type="dxa"/>
            <w:vAlign w:val="center"/>
          </w:tcPr>
          <w:p w14:paraId="3320BBBC" w14:textId="77777777" w:rsidR="00801DDA" w:rsidRPr="00FE16EB" w:rsidRDefault="00801DDA" w:rsidP="008B32F5">
            <w:pPr>
              <w:autoSpaceDE w:val="0"/>
              <w:autoSpaceDN w:val="0"/>
              <w:adjustRightInd w:val="0"/>
              <w:snapToGrid w:val="0"/>
              <w:spacing w:before="60"/>
              <w:jc w:val="center"/>
              <w:rPr>
                <w:rFonts w:ascii="Arial" w:eastAsiaTheme="minorEastAsia" w:hAnsi="Arial" w:cs="Arial"/>
                <w:i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hAnsi="Arial" w:cs="Arial"/>
                <w:i/>
                <w:color w:val="000000"/>
                <w:sz w:val="22"/>
                <w:szCs w:val="22"/>
                <w:lang w:val="en-US"/>
              </w:rPr>
              <w:t>External benefit</w:t>
            </w:r>
          </w:p>
        </w:tc>
      </w:tr>
      <w:tr w:rsidR="00801DDA" w14:paraId="34A27428" w14:textId="77777777" w:rsidTr="008B32F5">
        <w:trPr>
          <w:trHeight w:val="340"/>
        </w:trPr>
        <w:tc>
          <w:tcPr>
            <w:tcW w:w="8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60F0104B" w14:textId="77777777" w:rsidR="00801DDA" w:rsidRDefault="00801DDA" w:rsidP="008B32F5">
            <w:pPr>
              <w:autoSpaceDE w:val="0"/>
              <w:autoSpaceDN w:val="0"/>
              <w:adjustRightInd w:val="0"/>
              <w:spacing w:before="60"/>
              <w:jc w:val="center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  <w:t>(a)</w:t>
            </w:r>
          </w:p>
        </w:tc>
        <w:tc>
          <w:tcPr>
            <w:tcW w:w="2851" w:type="dxa"/>
            <w:tcBorders>
              <w:left w:val="single" w:sz="4" w:space="0" w:color="auto"/>
            </w:tcBorders>
            <w:vAlign w:val="bottom"/>
          </w:tcPr>
          <w:p w14:paraId="74AE007C" w14:textId="69856148" w:rsidR="00801DDA" w:rsidRPr="00407487" w:rsidRDefault="004736CD" w:rsidP="008B32F5">
            <w:pPr>
              <w:autoSpaceDE w:val="0"/>
              <w:autoSpaceDN w:val="0"/>
              <w:adjustRightInd w:val="0"/>
              <w:snapToGrid w:val="0"/>
              <w:spacing w:before="60"/>
              <w:jc w:val="center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hAnsi="Arial" w:cs="Arial"/>
                <w:sz w:val="22"/>
                <w:szCs w:val="22"/>
              </w:rPr>
              <w:t>Less carbon emissions</w:t>
            </w:r>
            <w:r w:rsidRPr="00407487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2670" w:type="dxa"/>
            <w:vAlign w:val="bottom"/>
          </w:tcPr>
          <w:p w14:paraId="52557CD2" w14:textId="7A9C1A9A" w:rsidR="00801DDA" w:rsidRPr="00407487" w:rsidRDefault="004736CD" w:rsidP="008B32F5">
            <w:pPr>
              <w:autoSpaceDE w:val="0"/>
              <w:autoSpaceDN w:val="0"/>
              <w:adjustRightInd w:val="0"/>
              <w:snapToGrid w:val="0"/>
              <w:spacing w:before="60"/>
              <w:jc w:val="center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hAnsi="Arial" w:cs="Arial"/>
                <w:sz w:val="22"/>
                <w:szCs w:val="22"/>
              </w:rPr>
              <w:t>Reduced travel time</w:t>
            </w:r>
            <w:r w:rsidRPr="00407487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</w:tr>
      <w:tr w:rsidR="00801DDA" w14:paraId="7619C51F" w14:textId="77777777" w:rsidTr="008B32F5">
        <w:trPr>
          <w:trHeight w:val="340"/>
        </w:trPr>
        <w:tc>
          <w:tcPr>
            <w:tcW w:w="8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574F03A3" w14:textId="77777777" w:rsidR="00801DDA" w:rsidRDefault="00801DDA" w:rsidP="008B32F5">
            <w:pPr>
              <w:autoSpaceDE w:val="0"/>
              <w:autoSpaceDN w:val="0"/>
              <w:adjustRightInd w:val="0"/>
              <w:spacing w:before="60"/>
              <w:jc w:val="center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  <w:t>(b)</w:t>
            </w:r>
          </w:p>
        </w:tc>
        <w:tc>
          <w:tcPr>
            <w:tcW w:w="2851" w:type="dxa"/>
            <w:tcBorders>
              <w:left w:val="single" w:sz="4" w:space="0" w:color="auto"/>
            </w:tcBorders>
            <w:vAlign w:val="bottom"/>
          </w:tcPr>
          <w:p w14:paraId="0D4B6DA4" w14:textId="77777777" w:rsidR="00801DDA" w:rsidRPr="00407487" w:rsidRDefault="00801DDA" w:rsidP="008B32F5">
            <w:pPr>
              <w:autoSpaceDE w:val="0"/>
              <w:autoSpaceDN w:val="0"/>
              <w:adjustRightInd w:val="0"/>
              <w:snapToGrid w:val="0"/>
              <w:spacing w:before="60"/>
              <w:jc w:val="center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 w:rsidRPr="00407487">
              <w:rPr>
                <w:rFonts w:ascii="Arial" w:hAnsi="Arial" w:cs="Arial"/>
                <w:sz w:val="22"/>
                <w:szCs w:val="22"/>
              </w:rPr>
              <w:t>Higher fares</w:t>
            </w:r>
          </w:p>
        </w:tc>
        <w:tc>
          <w:tcPr>
            <w:tcW w:w="2670" w:type="dxa"/>
            <w:vAlign w:val="bottom"/>
          </w:tcPr>
          <w:p w14:paraId="21B9F5DC" w14:textId="36AC02E0" w:rsidR="00801DDA" w:rsidRPr="00407487" w:rsidRDefault="004736CD" w:rsidP="008B32F5">
            <w:pPr>
              <w:autoSpaceDE w:val="0"/>
              <w:autoSpaceDN w:val="0"/>
              <w:adjustRightInd w:val="0"/>
              <w:snapToGrid w:val="0"/>
              <w:spacing w:before="60"/>
              <w:jc w:val="center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hAnsi="Arial" w:cs="Arial"/>
                <w:sz w:val="22"/>
                <w:szCs w:val="22"/>
              </w:rPr>
              <w:t>Less carbon emissions</w:t>
            </w:r>
          </w:p>
        </w:tc>
      </w:tr>
      <w:tr w:rsidR="00801DDA" w14:paraId="3ABCB7BE" w14:textId="77777777" w:rsidTr="008B32F5">
        <w:trPr>
          <w:trHeight w:val="340"/>
        </w:trPr>
        <w:tc>
          <w:tcPr>
            <w:tcW w:w="8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55AC2C0C" w14:textId="77777777" w:rsidR="00801DDA" w:rsidRDefault="00801DDA" w:rsidP="008B32F5">
            <w:pPr>
              <w:autoSpaceDE w:val="0"/>
              <w:autoSpaceDN w:val="0"/>
              <w:adjustRightInd w:val="0"/>
              <w:spacing w:before="60"/>
              <w:jc w:val="center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  <w:t>(c)</w:t>
            </w:r>
          </w:p>
        </w:tc>
        <w:tc>
          <w:tcPr>
            <w:tcW w:w="2851" w:type="dxa"/>
            <w:tcBorders>
              <w:left w:val="single" w:sz="4" w:space="0" w:color="auto"/>
            </w:tcBorders>
            <w:vAlign w:val="bottom"/>
          </w:tcPr>
          <w:p w14:paraId="4922B6E1" w14:textId="7DF39B17" w:rsidR="00801DDA" w:rsidRPr="00407487" w:rsidRDefault="004736CD" w:rsidP="008B32F5">
            <w:pPr>
              <w:autoSpaceDE w:val="0"/>
              <w:autoSpaceDN w:val="0"/>
              <w:adjustRightInd w:val="0"/>
              <w:snapToGrid w:val="0"/>
              <w:spacing w:before="60"/>
              <w:jc w:val="center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hAnsi="Arial" w:cs="Arial"/>
                <w:sz w:val="22"/>
                <w:szCs w:val="22"/>
              </w:rPr>
              <w:t>Reduced travel time</w:t>
            </w:r>
          </w:p>
        </w:tc>
        <w:tc>
          <w:tcPr>
            <w:tcW w:w="2670" w:type="dxa"/>
            <w:vAlign w:val="bottom"/>
          </w:tcPr>
          <w:p w14:paraId="53CEAC81" w14:textId="77777777" w:rsidR="00801DDA" w:rsidRPr="00407487" w:rsidRDefault="00801DDA" w:rsidP="008B32F5">
            <w:pPr>
              <w:autoSpaceDE w:val="0"/>
              <w:autoSpaceDN w:val="0"/>
              <w:adjustRightInd w:val="0"/>
              <w:snapToGrid w:val="0"/>
              <w:spacing w:before="60"/>
              <w:jc w:val="center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 w:rsidRPr="00407487">
              <w:rPr>
                <w:rFonts w:ascii="Arial" w:hAnsi="Arial" w:cs="Arial"/>
                <w:sz w:val="22"/>
                <w:szCs w:val="22"/>
              </w:rPr>
              <w:t>Bigger aircraft</w:t>
            </w:r>
          </w:p>
        </w:tc>
      </w:tr>
      <w:tr w:rsidR="00801DDA" w14:paraId="0EDF59BB" w14:textId="77777777" w:rsidTr="008B32F5">
        <w:trPr>
          <w:trHeight w:val="340"/>
        </w:trPr>
        <w:tc>
          <w:tcPr>
            <w:tcW w:w="8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74E1B68F" w14:textId="77777777" w:rsidR="00801DDA" w:rsidRDefault="00801DDA" w:rsidP="008B32F5">
            <w:pPr>
              <w:autoSpaceDE w:val="0"/>
              <w:autoSpaceDN w:val="0"/>
              <w:adjustRightInd w:val="0"/>
              <w:spacing w:before="60"/>
              <w:jc w:val="center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  <w:t>(d)</w:t>
            </w:r>
          </w:p>
        </w:tc>
        <w:tc>
          <w:tcPr>
            <w:tcW w:w="2851" w:type="dxa"/>
            <w:tcBorders>
              <w:left w:val="single" w:sz="4" w:space="0" w:color="auto"/>
            </w:tcBorders>
            <w:vAlign w:val="bottom"/>
          </w:tcPr>
          <w:p w14:paraId="1225712E" w14:textId="291BF1C5" w:rsidR="00801DDA" w:rsidRPr="00407487" w:rsidRDefault="006D3F01" w:rsidP="008B32F5">
            <w:pPr>
              <w:autoSpaceDE w:val="0"/>
              <w:autoSpaceDN w:val="0"/>
              <w:adjustRightInd w:val="0"/>
              <w:snapToGrid w:val="0"/>
              <w:spacing w:before="60"/>
              <w:jc w:val="center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 w:rsidRPr="00407487">
              <w:rPr>
                <w:rFonts w:ascii="Arial" w:hAnsi="Arial" w:cs="Arial"/>
                <w:sz w:val="22"/>
                <w:szCs w:val="22"/>
              </w:rPr>
              <w:t>Bigger aircraft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2670" w:type="dxa"/>
            <w:vAlign w:val="bottom"/>
          </w:tcPr>
          <w:p w14:paraId="4173B479" w14:textId="7716EA61" w:rsidR="00801DDA" w:rsidRPr="00407487" w:rsidRDefault="006D3F01" w:rsidP="008B32F5">
            <w:pPr>
              <w:autoSpaceDE w:val="0"/>
              <w:autoSpaceDN w:val="0"/>
              <w:adjustRightInd w:val="0"/>
              <w:snapToGrid w:val="0"/>
              <w:spacing w:before="60"/>
              <w:jc w:val="center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hAnsi="Arial" w:cs="Arial"/>
                <w:sz w:val="22"/>
                <w:szCs w:val="22"/>
              </w:rPr>
              <w:t>Higher fares</w:t>
            </w:r>
          </w:p>
        </w:tc>
      </w:tr>
    </w:tbl>
    <w:p w14:paraId="7DDCDEE6" w14:textId="77777777" w:rsidR="00801DDA" w:rsidRDefault="00801DDA" w:rsidP="00801DDA">
      <w:pPr>
        <w:pStyle w:val="NormalText"/>
        <w:spacing w:after="200"/>
        <w:ind w:left="567" w:hanging="567"/>
        <w:rPr>
          <w:rFonts w:ascii="Arial" w:eastAsiaTheme="minorHAnsi" w:hAnsi="Arial" w:cs="Arial"/>
          <w:sz w:val="22"/>
          <w:szCs w:val="22"/>
          <w:lang w:val="en-AU"/>
        </w:rPr>
      </w:pPr>
    </w:p>
    <w:p w14:paraId="4C9691D0" w14:textId="73A09C0A" w:rsidR="00D60BFA" w:rsidRDefault="005E43E3" w:rsidP="00D60BFA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18</w:t>
      </w:r>
      <w:r w:rsidR="00D60BFA">
        <w:rPr>
          <w:rFonts w:ascii="Arial" w:eastAsiaTheme="minorEastAsia" w:hAnsi="Arial" w:cs="Arial"/>
          <w:sz w:val="22"/>
          <w:szCs w:val="22"/>
          <w:lang w:val="en-US" w:eastAsia="ja-JP"/>
        </w:rPr>
        <w:t>.</w:t>
      </w:r>
      <w:r w:rsidR="00D60BFA">
        <w:rPr>
          <w:rFonts w:ascii="Arial" w:eastAsiaTheme="minorEastAsia" w:hAnsi="Arial" w:cs="Arial"/>
          <w:sz w:val="22"/>
          <w:szCs w:val="22"/>
          <w:lang w:val="en-US" w:eastAsia="ja-JP"/>
        </w:rPr>
        <w:tab/>
        <w:t>Which one of the following is not one of the strategies employed by the ACCC (</w:t>
      </w:r>
      <w:r w:rsidR="00D60BFA" w:rsidRPr="001D1068">
        <w:rPr>
          <w:rFonts w:ascii="Arial" w:eastAsiaTheme="minorEastAsia" w:hAnsi="Arial" w:cs="Arial"/>
          <w:sz w:val="22"/>
          <w:szCs w:val="22"/>
          <w:lang w:eastAsia="ja-JP"/>
        </w:rPr>
        <w:t>Australian Competition and Consumer Commission</w:t>
      </w:r>
      <w:r w:rsidR="00D60BFA">
        <w:rPr>
          <w:rFonts w:ascii="Arial" w:eastAsiaTheme="minorEastAsia" w:hAnsi="Arial" w:cs="Arial"/>
          <w:sz w:val="22"/>
          <w:szCs w:val="22"/>
          <w:lang w:eastAsia="ja-JP"/>
        </w:rPr>
        <w:t>)?</w:t>
      </w:r>
    </w:p>
    <w:p w14:paraId="4764B6AC" w14:textId="75E5D746" w:rsidR="00D60BFA" w:rsidRDefault="00D60BFA" w:rsidP="00D60BFA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(a)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ab/>
      </w:r>
      <w:r w:rsidR="00F55368">
        <w:rPr>
          <w:rFonts w:ascii="Arial" w:eastAsiaTheme="minorEastAsia" w:hAnsi="Arial" w:cs="Arial"/>
          <w:sz w:val="22"/>
          <w:szCs w:val="22"/>
          <w:lang w:eastAsia="ja-JP"/>
        </w:rPr>
        <w:t xml:space="preserve">Promoting market power to increase market efficiency </w:t>
      </w:r>
    </w:p>
    <w:p w14:paraId="7DC0C3B7" w14:textId="77777777" w:rsidR="00D60BFA" w:rsidRDefault="00D60BFA" w:rsidP="00D60BFA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eastAsia="ja-JP"/>
        </w:rPr>
      </w:pPr>
      <w:r>
        <w:rPr>
          <w:rFonts w:ascii="Arial" w:eastAsiaTheme="minorEastAsia" w:hAnsi="Arial" w:cs="Arial"/>
          <w:sz w:val="22"/>
          <w:szCs w:val="22"/>
          <w:lang w:eastAsia="ja-JP"/>
        </w:rPr>
        <w:t>(b)</w:t>
      </w:r>
      <w:r>
        <w:rPr>
          <w:rFonts w:ascii="Arial" w:eastAsiaTheme="minorEastAsia" w:hAnsi="Arial" w:cs="Arial"/>
          <w:sz w:val="22"/>
          <w:szCs w:val="22"/>
          <w:lang w:eastAsia="ja-JP"/>
        </w:rPr>
        <w:tab/>
        <w:t>P</w:t>
      </w:r>
      <w:r w:rsidRPr="001D1068">
        <w:rPr>
          <w:rFonts w:ascii="Arial" w:eastAsiaTheme="minorEastAsia" w:hAnsi="Arial" w:cs="Arial"/>
          <w:sz w:val="22"/>
          <w:szCs w:val="22"/>
          <w:lang w:eastAsia="ja-JP"/>
        </w:rPr>
        <w:t>rotecting the interests and safety of consumers</w:t>
      </w:r>
      <w:r>
        <w:rPr>
          <w:rFonts w:ascii="Arial" w:eastAsiaTheme="minorEastAsia" w:hAnsi="Arial" w:cs="Arial"/>
          <w:sz w:val="22"/>
          <w:szCs w:val="22"/>
          <w:lang w:eastAsia="ja-JP"/>
        </w:rPr>
        <w:t xml:space="preserve"> </w:t>
      </w:r>
    </w:p>
    <w:p w14:paraId="67213E83" w14:textId="77777777" w:rsidR="00D60BFA" w:rsidRDefault="00D60BFA" w:rsidP="00D60BFA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eastAsia="ja-JP"/>
        </w:rPr>
      </w:pPr>
      <w:r>
        <w:rPr>
          <w:rFonts w:ascii="Arial" w:eastAsiaTheme="minorEastAsia" w:hAnsi="Arial" w:cs="Arial"/>
          <w:sz w:val="22"/>
          <w:szCs w:val="22"/>
          <w:lang w:eastAsia="ja-JP"/>
        </w:rPr>
        <w:t>(c)</w:t>
      </w:r>
      <w:r>
        <w:rPr>
          <w:rFonts w:ascii="Arial" w:eastAsiaTheme="minorEastAsia" w:hAnsi="Arial" w:cs="Arial"/>
          <w:sz w:val="22"/>
          <w:szCs w:val="22"/>
          <w:lang w:eastAsia="ja-JP"/>
        </w:rPr>
        <w:tab/>
        <w:t>S</w:t>
      </w:r>
      <w:r w:rsidRPr="001D1068">
        <w:rPr>
          <w:rFonts w:ascii="Arial" w:eastAsiaTheme="minorEastAsia" w:hAnsi="Arial" w:cs="Arial"/>
          <w:sz w:val="22"/>
          <w:szCs w:val="22"/>
          <w:lang w:eastAsia="ja-JP"/>
        </w:rPr>
        <w:t>upporting fair trading in markets affecting small business</w:t>
      </w:r>
    </w:p>
    <w:p w14:paraId="01680B53" w14:textId="0D80A214" w:rsidR="00D60BFA" w:rsidRPr="001D1068" w:rsidRDefault="00D60BFA" w:rsidP="00D60BFA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eastAsia="ja-JP"/>
        </w:rPr>
      </w:pPr>
      <w:r>
        <w:rPr>
          <w:rFonts w:ascii="Arial" w:eastAsiaTheme="minorEastAsia" w:hAnsi="Arial" w:cs="Arial"/>
          <w:sz w:val="22"/>
          <w:szCs w:val="22"/>
          <w:lang w:eastAsia="ja-JP"/>
        </w:rPr>
        <w:t>(d)</w:t>
      </w:r>
      <w:r>
        <w:rPr>
          <w:rFonts w:ascii="Arial" w:eastAsiaTheme="minorEastAsia" w:hAnsi="Arial" w:cs="Arial"/>
          <w:sz w:val="22"/>
          <w:szCs w:val="22"/>
          <w:lang w:eastAsia="ja-JP"/>
        </w:rPr>
        <w:tab/>
      </w:r>
      <w:r w:rsidR="00F55368">
        <w:rPr>
          <w:rFonts w:ascii="Arial" w:eastAsiaTheme="minorEastAsia" w:hAnsi="Arial" w:cs="Arial"/>
          <w:sz w:val="22"/>
          <w:szCs w:val="22"/>
          <w:lang w:eastAsia="ja-JP"/>
        </w:rPr>
        <w:t>M</w:t>
      </w:r>
      <w:r w:rsidR="00F55368" w:rsidRPr="001D1068">
        <w:rPr>
          <w:rFonts w:ascii="Arial" w:eastAsiaTheme="minorEastAsia" w:hAnsi="Arial" w:cs="Arial"/>
          <w:sz w:val="22"/>
          <w:szCs w:val="22"/>
          <w:lang w:eastAsia="ja-JP"/>
        </w:rPr>
        <w:t>aintaining and promoting competition</w:t>
      </w:r>
    </w:p>
    <w:p w14:paraId="45696338" w14:textId="77777777" w:rsidR="008E0887" w:rsidRDefault="008E0887" w:rsidP="00407487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</w:p>
    <w:p w14:paraId="0C074C70" w14:textId="0B2E5EAB" w:rsidR="00F50450" w:rsidRPr="003A4801" w:rsidRDefault="00F50450" w:rsidP="00F50450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19.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ab/>
      </w:r>
      <w:r w:rsidRPr="003A4801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Which situation involving the building industry is </w:t>
      </w:r>
      <w:r w:rsidRPr="003A4801">
        <w:rPr>
          <w:rFonts w:ascii="Arial" w:eastAsiaTheme="minorEastAsia" w:hAnsi="Arial" w:cs="Arial"/>
          <w:b/>
          <w:bCs/>
          <w:sz w:val="22"/>
          <w:szCs w:val="22"/>
          <w:lang w:val="en-US" w:eastAsia="ja-JP"/>
        </w:rPr>
        <w:t xml:space="preserve">most </w:t>
      </w:r>
      <w:r w:rsidRPr="003A4801">
        <w:rPr>
          <w:rFonts w:ascii="Arial" w:eastAsiaTheme="minorEastAsia" w:hAnsi="Arial" w:cs="Arial"/>
          <w:sz w:val="22"/>
          <w:szCs w:val="22"/>
          <w:lang w:val="en-US" w:eastAsia="ja-JP"/>
        </w:rPr>
        <w:t>likely to be investigated by a government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</w:t>
      </w:r>
      <w:r w:rsidRPr="003A4801">
        <w:rPr>
          <w:rFonts w:ascii="Arial" w:eastAsiaTheme="minorEastAsia" w:hAnsi="Arial" w:cs="Arial"/>
          <w:sz w:val="22"/>
          <w:szCs w:val="22"/>
          <w:lang w:val="en-US" w:eastAsia="ja-JP"/>
        </w:rPr>
        <w:t>body set up to control restrictive practices?</w:t>
      </w:r>
    </w:p>
    <w:p w14:paraId="0F0C0EF3" w14:textId="77777777" w:rsidR="00F50450" w:rsidRPr="003A4801" w:rsidRDefault="00F50450" w:rsidP="00F50450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(a)</w:t>
      </w:r>
      <w:r w:rsidRPr="003A4801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>A</w:t>
      </w:r>
      <w:r w:rsidRPr="003A4801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builder purchasing a plot of land for development of housing</w:t>
      </w:r>
    </w:p>
    <w:p w14:paraId="5CA644D6" w14:textId="77777777" w:rsidR="00F50450" w:rsidRPr="003A4801" w:rsidRDefault="00F50450" w:rsidP="00F50450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(b)</w:t>
      </w:r>
      <w:r w:rsidRPr="003A4801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>G</w:t>
      </w:r>
      <w:r w:rsidRPr="003A4801">
        <w:rPr>
          <w:rFonts w:ascii="Arial" w:eastAsiaTheme="minorEastAsia" w:hAnsi="Arial" w:cs="Arial"/>
          <w:sz w:val="22"/>
          <w:szCs w:val="22"/>
          <w:lang w:val="en-US" w:eastAsia="ja-JP"/>
        </w:rPr>
        <w:t>roups of suppliers of building materials agreeing to fix prices</w:t>
      </w:r>
    </w:p>
    <w:p w14:paraId="71ABA74C" w14:textId="77777777" w:rsidR="00F50450" w:rsidRPr="003A4801" w:rsidRDefault="00F50450" w:rsidP="00F50450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(c)</w:t>
      </w:r>
      <w:r w:rsidRPr="003A4801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>S</w:t>
      </w:r>
      <w:r w:rsidRPr="003A4801">
        <w:rPr>
          <w:rFonts w:ascii="Arial" w:eastAsiaTheme="minorEastAsia" w:hAnsi="Arial" w:cs="Arial"/>
          <w:sz w:val="22"/>
          <w:szCs w:val="22"/>
          <w:lang w:val="en-US" w:eastAsia="ja-JP"/>
        </w:rPr>
        <w:t>everal builders bidding for the same contracts</w:t>
      </w:r>
    </w:p>
    <w:p w14:paraId="613DFB7A" w14:textId="77777777" w:rsidR="00F50450" w:rsidRPr="003A4801" w:rsidRDefault="00F50450" w:rsidP="00F50450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(d)</w:t>
      </w:r>
      <w:r w:rsidRPr="003A4801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>S</w:t>
      </w:r>
      <w:r w:rsidRPr="003A4801">
        <w:rPr>
          <w:rFonts w:ascii="Arial" w:eastAsiaTheme="minorEastAsia" w:hAnsi="Arial" w:cs="Arial"/>
          <w:sz w:val="22"/>
          <w:szCs w:val="22"/>
          <w:lang w:val="en-US" w:eastAsia="ja-JP"/>
        </w:rPr>
        <w:t>everal builders using different sources of supply</w:t>
      </w:r>
    </w:p>
    <w:p w14:paraId="13275997" w14:textId="77777777" w:rsidR="00F50450" w:rsidRDefault="00F50450" w:rsidP="00F50450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</w:p>
    <w:p w14:paraId="513F2FFE" w14:textId="45DE9901" w:rsidR="00F55368" w:rsidRPr="00B51D7E" w:rsidRDefault="00F55368" w:rsidP="00F55368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HAnsi" w:hAnsi="Arial" w:cs="Arial"/>
          <w:color w:val="000000"/>
          <w:sz w:val="22"/>
          <w:szCs w:val="22"/>
          <w:lang w:val="en-US"/>
        </w:rPr>
      </w:pPr>
      <w:r>
        <w:rPr>
          <w:rFonts w:ascii="Arial" w:eastAsiaTheme="minorHAnsi" w:hAnsi="Arial" w:cs="Arial"/>
          <w:color w:val="000000"/>
          <w:sz w:val="22"/>
          <w:szCs w:val="22"/>
          <w:lang w:val="en-US"/>
        </w:rPr>
        <w:t>20.</w:t>
      </w:r>
      <w:r>
        <w:rPr>
          <w:rFonts w:ascii="Arial" w:eastAsiaTheme="minorHAnsi" w:hAnsi="Arial" w:cs="Arial"/>
          <w:color w:val="000000"/>
          <w:sz w:val="22"/>
          <w:szCs w:val="22"/>
          <w:lang w:val="en-US"/>
        </w:rPr>
        <w:tab/>
      </w:r>
      <w:r w:rsidRPr="00B51D7E">
        <w:rPr>
          <w:rFonts w:ascii="Arial" w:eastAsiaTheme="minorHAnsi" w:hAnsi="Arial" w:cs="Arial"/>
          <w:color w:val="000000"/>
          <w:sz w:val="22"/>
          <w:szCs w:val="22"/>
          <w:lang w:val="en-US"/>
        </w:rPr>
        <w:t xml:space="preserve">Smoking cigarettes generates negative consumption externalities. This means that </w:t>
      </w:r>
    </w:p>
    <w:p w14:paraId="0020F82C" w14:textId="3B84CC78" w:rsidR="00F55368" w:rsidRPr="00F55368" w:rsidRDefault="00F55368" w:rsidP="00F55368">
      <w:pPr>
        <w:tabs>
          <w:tab w:val="left" w:pos="5020"/>
        </w:tabs>
        <w:autoSpaceDE w:val="0"/>
        <w:autoSpaceDN w:val="0"/>
        <w:adjustRightInd w:val="0"/>
        <w:spacing w:before="60"/>
        <w:ind w:left="1134" w:hanging="567"/>
        <w:rPr>
          <w:rFonts w:ascii="Arial" w:eastAsiaTheme="minorHAnsi" w:hAnsi="Arial" w:cs="Arial"/>
          <w:color w:val="000000"/>
          <w:sz w:val="22"/>
          <w:szCs w:val="22"/>
          <w:lang w:val="en-US"/>
        </w:rPr>
      </w:pPr>
      <w:r>
        <w:rPr>
          <w:rFonts w:ascii="Arial" w:eastAsiaTheme="minorHAnsi" w:hAnsi="Arial" w:cs="Arial"/>
          <w:bCs/>
          <w:color w:val="000000"/>
          <w:sz w:val="22"/>
          <w:szCs w:val="22"/>
          <w:lang w:val="en-US"/>
        </w:rPr>
        <w:t>(a)</w:t>
      </w:r>
      <w:r w:rsidRPr="00B51D7E">
        <w:rPr>
          <w:rFonts w:ascii="Arial" w:eastAsiaTheme="minorHAnsi" w:hAnsi="Arial" w:cs="Arial"/>
          <w:bCs/>
          <w:color w:val="000000"/>
          <w:sz w:val="22"/>
          <w:szCs w:val="22"/>
          <w:lang w:val="en-US"/>
        </w:rPr>
        <w:t xml:space="preserve"> </w:t>
      </w:r>
      <w:r>
        <w:rPr>
          <w:rFonts w:ascii="Arial" w:eastAsiaTheme="minorHAnsi" w:hAnsi="Arial" w:cs="Arial"/>
          <w:bCs/>
          <w:color w:val="000000"/>
          <w:sz w:val="22"/>
          <w:szCs w:val="22"/>
          <w:lang w:val="en-US"/>
        </w:rPr>
        <w:tab/>
      </w:r>
      <w:r w:rsidRPr="00B51D7E">
        <w:rPr>
          <w:rFonts w:ascii="Arial" w:eastAsiaTheme="minorHAnsi" w:hAnsi="Arial" w:cs="Arial"/>
          <w:color w:val="000000"/>
          <w:sz w:val="22"/>
          <w:szCs w:val="22"/>
          <w:lang w:val="en-US"/>
        </w:rPr>
        <w:t xml:space="preserve">the private benefit from smoking includes the consumption externalities. </w:t>
      </w:r>
    </w:p>
    <w:p w14:paraId="0BDD5BBF" w14:textId="134C9F73" w:rsidR="00F55368" w:rsidRPr="00F55368" w:rsidRDefault="00F55368" w:rsidP="00F55368">
      <w:pPr>
        <w:tabs>
          <w:tab w:val="left" w:pos="5020"/>
        </w:tabs>
        <w:autoSpaceDE w:val="0"/>
        <w:autoSpaceDN w:val="0"/>
        <w:adjustRightInd w:val="0"/>
        <w:spacing w:before="60"/>
        <w:ind w:left="1134" w:hanging="567"/>
        <w:rPr>
          <w:rFonts w:ascii="Arial" w:eastAsiaTheme="minorHAnsi" w:hAnsi="Arial" w:cs="Arial"/>
          <w:color w:val="000000"/>
          <w:sz w:val="22"/>
          <w:szCs w:val="22"/>
          <w:lang w:val="en-US"/>
        </w:rPr>
      </w:pPr>
      <w:r>
        <w:rPr>
          <w:rFonts w:ascii="Arial" w:eastAsiaTheme="minorHAnsi" w:hAnsi="Arial" w:cs="Arial"/>
          <w:bCs/>
          <w:color w:val="000000"/>
          <w:sz w:val="22"/>
          <w:szCs w:val="22"/>
          <w:lang w:val="en-US"/>
        </w:rPr>
        <w:t>(b)</w:t>
      </w:r>
      <w:r w:rsidRPr="00B51D7E">
        <w:rPr>
          <w:rFonts w:ascii="Arial" w:eastAsiaTheme="minorHAnsi" w:hAnsi="Arial" w:cs="Arial"/>
          <w:bCs/>
          <w:color w:val="000000"/>
          <w:sz w:val="22"/>
          <w:szCs w:val="22"/>
          <w:lang w:val="en-US"/>
        </w:rPr>
        <w:t xml:space="preserve"> </w:t>
      </w:r>
      <w:r>
        <w:rPr>
          <w:rFonts w:ascii="Arial" w:eastAsiaTheme="minorHAnsi" w:hAnsi="Arial" w:cs="Arial"/>
          <w:bCs/>
          <w:color w:val="000000"/>
          <w:sz w:val="22"/>
          <w:szCs w:val="22"/>
          <w:lang w:val="en-US"/>
        </w:rPr>
        <w:tab/>
      </w:r>
      <w:r w:rsidRPr="00B51D7E">
        <w:rPr>
          <w:rFonts w:ascii="Arial" w:eastAsiaTheme="minorHAnsi" w:hAnsi="Arial" w:cs="Arial"/>
          <w:color w:val="000000"/>
          <w:sz w:val="22"/>
          <w:szCs w:val="22"/>
          <w:lang w:val="en-US"/>
        </w:rPr>
        <w:t>the social benefit from smoking is negative.</w:t>
      </w:r>
    </w:p>
    <w:p w14:paraId="461564DC" w14:textId="51CF4F86" w:rsidR="00F55368" w:rsidRPr="00F55368" w:rsidRDefault="00F55368" w:rsidP="00F55368">
      <w:pPr>
        <w:tabs>
          <w:tab w:val="left" w:pos="5020"/>
        </w:tabs>
        <w:autoSpaceDE w:val="0"/>
        <w:autoSpaceDN w:val="0"/>
        <w:adjustRightInd w:val="0"/>
        <w:spacing w:before="60"/>
        <w:ind w:left="1134" w:hanging="567"/>
        <w:rPr>
          <w:rFonts w:ascii="Arial" w:eastAsiaTheme="minorHAnsi" w:hAnsi="Arial" w:cs="Arial"/>
          <w:color w:val="000000"/>
          <w:sz w:val="22"/>
          <w:szCs w:val="22"/>
          <w:lang w:val="en-US"/>
        </w:rPr>
      </w:pPr>
      <w:r>
        <w:rPr>
          <w:rFonts w:ascii="Arial" w:eastAsiaTheme="minorHAnsi" w:hAnsi="Arial" w:cs="Arial"/>
          <w:bCs/>
          <w:color w:val="000000"/>
          <w:sz w:val="22"/>
          <w:szCs w:val="22"/>
          <w:lang w:val="en-US"/>
        </w:rPr>
        <w:t>(c)</w:t>
      </w:r>
      <w:r w:rsidRPr="00B51D7E">
        <w:rPr>
          <w:rFonts w:ascii="Arial" w:eastAsiaTheme="minorHAnsi" w:hAnsi="Arial" w:cs="Arial"/>
          <w:bCs/>
          <w:color w:val="000000"/>
          <w:sz w:val="22"/>
          <w:szCs w:val="22"/>
          <w:lang w:val="en-US"/>
        </w:rPr>
        <w:t xml:space="preserve"> </w:t>
      </w:r>
      <w:r>
        <w:rPr>
          <w:rFonts w:ascii="Arial" w:eastAsiaTheme="minorHAnsi" w:hAnsi="Arial" w:cs="Arial"/>
          <w:bCs/>
          <w:color w:val="000000"/>
          <w:sz w:val="22"/>
          <w:szCs w:val="22"/>
          <w:lang w:val="en-US"/>
        </w:rPr>
        <w:tab/>
      </w:r>
      <w:r w:rsidRPr="00B51D7E">
        <w:rPr>
          <w:rFonts w:ascii="Arial" w:eastAsiaTheme="minorHAnsi" w:hAnsi="Arial" w:cs="Arial"/>
          <w:color w:val="000000"/>
          <w:sz w:val="22"/>
          <w:szCs w:val="22"/>
          <w:lang w:val="en-US"/>
        </w:rPr>
        <w:t xml:space="preserve">the social benefit from smoking is less than the private benefit. </w:t>
      </w:r>
    </w:p>
    <w:p w14:paraId="3DCB3629" w14:textId="1E492CAB" w:rsidR="00F55368" w:rsidRPr="00F55368" w:rsidRDefault="00F55368" w:rsidP="00F55368">
      <w:pPr>
        <w:tabs>
          <w:tab w:val="left" w:pos="5020"/>
        </w:tabs>
        <w:autoSpaceDE w:val="0"/>
        <w:autoSpaceDN w:val="0"/>
        <w:adjustRightInd w:val="0"/>
        <w:spacing w:before="60"/>
        <w:ind w:left="1134" w:hanging="567"/>
        <w:rPr>
          <w:rFonts w:ascii="Arial" w:eastAsiaTheme="minorHAnsi" w:hAnsi="Arial" w:cs="Arial"/>
          <w:color w:val="000000"/>
          <w:sz w:val="22"/>
          <w:szCs w:val="22"/>
          <w:lang w:val="en-US"/>
        </w:rPr>
      </w:pPr>
      <w:r>
        <w:rPr>
          <w:rFonts w:ascii="Arial" w:eastAsiaTheme="minorHAnsi" w:hAnsi="Arial" w:cs="Arial"/>
          <w:bCs/>
          <w:color w:val="000000"/>
          <w:sz w:val="22"/>
          <w:szCs w:val="22"/>
          <w:lang w:val="en-US"/>
        </w:rPr>
        <w:t>(d)</w:t>
      </w:r>
      <w:r w:rsidRPr="00B51D7E">
        <w:rPr>
          <w:rFonts w:ascii="Arial" w:eastAsiaTheme="minorHAnsi" w:hAnsi="Arial" w:cs="Arial"/>
          <w:bCs/>
          <w:color w:val="000000"/>
          <w:sz w:val="22"/>
          <w:szCs w:val="22"/>
          <w:lang w:val="en-US"/>
        </w:rPr>
        <w:t xml:space="preserve"> </w:t>
      </w:r>
      <w:r>
        <w:rPr>
          <w:rFonts w:ascii="Arial" w:eastAsiaTheme="minorHAnsi" w:hAnsi="Arial" w:cs="Arial"/>
          <w:bCs/>
          <w:color w:val="000000"/>
          <w:sz w:val="22"/>
          <w:szCs w:val="22"/>
          <w:lang w:val="en-US"/>
        </w:rPr>
        <w:tab/>
      </w:r>
      <w:r w:rsidRPr="00B51D7E">
        <w:rPr>
          <w:rFonts w:ascii="Arial" w:eastAsiaTheme="minorHAnsi" w:hAnsi="Arial" w:cs="Arial"/>
          <w:color w:val="000000"/>
          <w:sz w:val="22"/>
          <w:szCs w:val="22"/>
          <w:lang w:val="en-US"/>
        </w:rPr>
        <w:t xml:space="preserve">the social optimum level of smoking is zero. </w:t>
      </w:r>
    </w:p>
    <w:p w14:paraId="4CD529C6" w14:textId="77777777" w:rsidR="00F55368" w:rsidRDefault="00F55368" w:rsidP="00F55368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</w:p>
    <w:p w14:paraId="6AAEBD27" w14:textId="7A5B4A3D" w:rsidR="00F55368" w:rsidRDefault="00F55368" w:rsidP="00F55368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21.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ab/>
        <w:t>Vertical equity implies that</w:t>
      </w:r>
    </w:p>
    <w:p w14:paraId="4C9B8258" w14:textId="77777777" w:rsidR="00F55368" w:rsidRDefault="00F55368" w:rsidP="00F55368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(a)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ab/>
        <w:t>people on lower incomes should pay a lower rate of tax and receive more government benefits than people on higher incomes.</w:t>
      </w:r>
    </w:p>
    <w:p w14:paraId="04E44982" w14:textId="77777777" w:rsidR="00F55368" w:rsidRDefault="00F55368" w:rsidP="00F55368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(b)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ab/>
        <w:t>people on higher incomes should pay more tax and receive less government benefits than people on lower incomes.</w:t>
      </w:r>
    </w:p>
    <w:p w14:paraId="44E4A40B" w14:textId="77777777" w:rsidR="00F55368" w:rsidRDefault="00F55368" w:rsidP="00F55368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(c)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ab/>
        <w:t>people on similar incomes should pay the same rate of tax and receive the same amount of government benefits.</w:t>
      </w:r>
    </w:p>
    <w:p w14:paraId="12760D18" w14:textId="77777777" w:rsidR="00F55368" w:rsidRDefault="00F55368" w:rsidP="00F55368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(d)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ab/>
        <w:t xml:space="preserve">the government should </w:t>
      </w:r>
      <w:proofErr w:type="spellStart"/>
      <w:r>
        <w:rPr>
          <w:rFonts w:ascii="Arial" w:eastAsiaTheme="minorEastAsia" w:hAnsi="Arial" w:cs="Arial"/>
          <w:sz w:val="22"/>
          <w:szCs w:val="22"/>
          <w:lang w:val="en-US" w:eastAsia="ja-JP"/>
        </w:rPr>
        <w:t>equalise</w:t>
      </w:r>
      <w:proofErr w:type="spellEnd"/>
      <w:r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income across all sections of society so that there is no vertical income distribution.</w:t>
      </w:r>
    </w:p>
    <w:p w14:paraId="69C7045A" w14:textId="77777777" w:rsidR="00F55368" w:rsidRDefault="00F55368" w:rsidP="00801DDA">
      <w:pPr>
        <w:autoSpaceDE w:val="0"/>
        <w:autoSpaceDN w:val="0"/>
        <w:adjustRightInd w:val="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</w:p>
    <w:p w14:paraId="597518D6" w14:textId="77777777" w:rsidR="00F55368" w:rsidRDefault="00F55368" w:rsidP="00801DDA">
      <w:pPr>
        <w:autoSpaceDE w:val="0"/>
        <w:autoSpaceDN w:val="0"/>
        <w:adjustRightInd w:val="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</w:p>
    <w:p w14:paraId="40D290B3" w14:textId="77777777" w:rsidR="00F55368" w:rsidRDefault="00F55368" w:rsidP="00801DDA">
      <w:pPr>
        <w:autoSpaceDE w:val="0"/>
        <w:autoSpaceDN w:val="0"/>
        <w:adjustRightInd w:val="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</w:p>
    <w:p w14:paraId="27D38A87" w14:textId="77777777" w:rsidR="00F55368" w:rsidRDefault="00F55368" w:rsidP="00801DDA">
      <w:pPr>
        <w:autoSpaceDE w:val="0"/>
        <w:autoSpaceDN w:val="0"/>
        <w:adjustRightInd w:val="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</w:p>
    <w:p w14:paraId="43FE2D50" w14:textId="77777777" w:rsidR="00F55368" w:rsidRDefault="00F55368" w:rsidP="00F55368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  <w:r w:rsidRPr="000B44D5">
        <w:rPr>
          <w:rFonts w:ascii="Arial" w:hAnsi="Arial" w:cs="Arial"/>
          <w:b/>
          <w:bCs/>
          <w:i/>
          <w:sz w:val="20"/>
          <w:szCs w:val="20"/>
        </w:rPr>
        <w:t>See next page</w:t>
      </w:r>
    </w:p>
    <w:p w14:paraId="42AC413F" w14:textId="77777777" w:rsidR="00F55368" w:rsidRDefault="00F55368" w:rsidP="00801DDA">
      <w:pPr>
        <w:autoSpaceDE w:val="0"/>
        <w:autoSpaceDN w:val="0"/>
        <w:adjustRightInd w:val="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</w:p>
    <w:p w14:paraId="44EB6BD0" w14:textId="4BDFCBD9" w:rsidR="00F55368" w:rsidRDefault="00F55368" w:rsidP="00F55368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lastRenderedPageBreak/>
        <w:t>22.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ab/>
      </w:r>
      <w:r w:rsidRPr="00CF3FBD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It can be argued that a road </w:t>
      </w:r>
      <w:r w:rsidR="007E1C74">
        <w:rPr>
          <w:rFonts w:ascii="Arial" w:eastAsiaTheme="minorEastAsia" w:hAnsi="Arial" w:cs="Arial"/>
          <w:sz w:val="22"/>
          <w:szCs w:val="22"/>
          <w:lang w:val="en-US" w:eastAsia="ja-JP"/>
        </w:rPr>
        <w:t>may</w:t>
      </w:r>
      <w:r w:rsidRPr="00CF3FBD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NOT </w:t>
      </w:r>
      <w:r w:rsidR="007E1C74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be </w:t>
      </w:r>
      <w:r w:rsidRPr="00CF3FBD">
        <w:rPr>
          <w:rFonts w:ascii="Arial" w:eastAsiaTheme="minorEastAsia" w:hAnsi="Arial" w:cs="Arial"/>
          <w:sz w:val="22"/>
          <w:szCs w:val="22"/>
          <w:lang w:val="en-US" w:eastAsia="ja-JP"/>
        </w:rPr>
        <w:t>a public good because</w:t>
      </w:r>
    </w:p>
    <w:p w14:paraId="1693F317" w14:textId="1B2DE621" w:rsidR="00F55368" w:rsidRDefault="00F55368" w:rsidP="00F55368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 w:rsidRPr="00CF3FBD">
        <w:rPr>
          <w:rFonts w:ascii="Arial" w:eastAsiaTheme="minorEastAsia" w:hAnsi="Arial" w:cs="Arial"/>
          <w:sz w:val="22"/>
          <w:szCs w:val="22"/>
          <w:lang w:val="en-US" w:eastAsia="ja-JP"/>
        </w:rPr>
        <w:t>(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>a</w:t>
      </w:r>
      <w:r w:rsidRPr="00CF3FBD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) 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ab/>
      </w:r>
      <w:r w:rsidRPr="00CF3FBD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when one car uses the </w:t>
      </w:r>
      <w:proofErr w:type="gramStart"/>
      <w:r w:rsidRPr="00CF3FBD">
        <w:rPr>
          <w:rFonts w:ascii="Arial" w:eastAsiaTheme="minorEastAsia" w:hAnsi="Arial" w:cs="Arial"/>
          <w:sz w:val="22"/>
          <w:szCs w:val="22"/>
          <w:lang w:val="en-US" w:eastAsia="ja-JP"/>
        </w:rPr>
        <w:t>road</w:t>
      </w:r>
      <w:proofErr w:type="gramEnd"/>
      <w:r w:rsidRPr="00CF3FBD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another car can still use the road.</w:t>
      </w:r>
    </w:p>
    <w:p w14:paraId="44E17BBE" w14:textId="77777777" w:rsidR="00F55368" w:rsidRDefault="00F55368" w:rsidP="00F55368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 w:rsidRPr="00CF3FBD">
        <w:rPr>
          <w:rFonts w:ascii="Arial" w:eastAsiaTheme="minorEastAsia" w:hAnsi="Arial" w:cs="Arial"/>
          <w:sz w:val="22"/>
          <w:szCs w:val="22"/>
          <w:lang w:val="en-US" w:eastAsia="ja-JP"/>
        </w:rPr>
        <w:t>(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>b</w:t>
      </w:r>
      <w:r w:rsidRPr="00CF3FBD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) 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ab/>
      </w:r>
      <w:r w:rsidRPr="00CF3FBD">
        <w:rPr>
          <w:rFonts w:ascii="Arial" w:eastAsiaTheme="minorEastAsia" w:hAnsi="Arial" w:cs="Arial"/>
          <w:sz w:val="22"/>
          <w:szCs w:val="22"/>
          <w:lang w:val="en-US" w:eastAsia="ja-JP"/>
        </w:rPr>
        <w:t>the private sector can build and maintain roads.</w:t>
      </w:r>
    </w:p>
    <w:p w14:paraId="1954FF51" w14:textId="2E306BA2" w:rsidR="00F55368" w:rsidRDefault="00F55368" w:rsidP="00F55368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 w:rsidRPr="00CF3FBD">
        <w:rPr>
          <w:rFonts w:ascii="Arial" w:eastAsiaTheme="minorEastAsia" w:hAnsi="Arial" w:cs="Arial"/>
          <w:sz w:val="22"/>
          <w:szCs w:val="22"/>
          <w:lang w:val="en-US" w:eastAsia="ja-JP"/>
        </w:rPr>
        <w:t>(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>c</w:t>
      </w:r>
      <w:r w:rsidRPr="00CF3FBD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) 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ab/>
      </w:r>
      <w:r w:rsidRPr="00CF3FBD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travel times </w:t>
      </w:r>
      <w:r w:rsidR="007E1C74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may </w:t>
      </w:r>
      <w:r w:rsidRPr="00CF3FBD">
        <w:rPr>
          <w:rFonts w:ascii="Arial" w:eastAsiaTheme="minorEastAsia" w:hAnsi="Arial" w:cs="Arial"/>
          <w:sz w:val="22"/>
          <w:szCs w:val="22"/>
          <w:lang w:val="en-US" w:eastAsia="ja-JP"/>
        </w:rPr>
        <w:t>vary with usage.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 </w:t>
      </w:r>
    </w:p>
    <w:p w14:paraId="6CD3915A" w14:textId="77777777" w:rsidR="00F55368" w:rsidRDefault="00F55368" w:rsidP="00F55368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 w:rsidRPr="00CF3FBD">
        <w:rPr>
          <w:rFonts w:ascii="Arial" w:eastAsiaTheme="minorEastAsia" w:hAnsi="Arial" w:cs="Arial"/>
          <w:sz w:val="22"/>
          <w:szCs w:val="22"/>
          <w:lang w:val="en-US" w:eastAsia="ja-JP"/>
        </w:rPr>
        <w:t>(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>d</w:t>
      </w:r>
      <w:r w:rsidRPr="00CF3FBD">
        <w:rPr>
          <w:rFonts w:ascii="Arial" w:eastAsiaTheme="minorEastAsia" w:hAnsi="Arial" w:cs="Arial"/>
          <w:sz w:val="22"/>
          <w:szCs w:val="22"/>
          <w:lang w:val="en-US" w:eastAsia="ja-JP"/>
        </w:rPr>
        <w:t xml:space="preserve">) </w:t>
      </w:r>
      <w:r>
        <w:rPr>
          <w:rFonts w:ascii="Arial" w:eastAsiaTheme="minorEastAsia" w:hAnsi="Arial" w:cs="Arial"/>
          <w:sz w:val="22"/>
          <w:szCs w:val="22"/>
          <w:lang w:val="en-US" w:eastAsia="ja-JP"/>
        </w:rPr>
        <w:tab/>
      </w:r>
      <w:r w:rsidRPr="00CF3FBD">
        <w:rPr>
          <w:rFonts w:ascii="Arial" w:eastAsiaTheme="minorEastAsia" w:hAnsi="Arial" w:cs="Arial"/>
          <w:sz w:val="22"/>
          <w:szCs w:val="22"/>
          <w:lang w:val="en-US" w:eastAsia="ja-JP"/>
        </w:rPr>
        <w:t>the road is used by both public and private forms of transport.</w:t>
      </w:r>
    </w:p>
    <w:p w14:paraId="705481AC" w14:textId="77777777" w:rsidR="00F55368" w:rsidRDefault="00F55368" w:rsidP="00F55368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</w:p>
    <w:p w14:paraId="52A304EE" w14:textId="4132B628" w:rsidR="00801DDA" w:rsidRDefault="00F55368" w:rsidP="00801DDA">
      <w:pPr>
        <w:autoSpaceDE w:val="0"/>
        <w:autoSpaceDN w:val="0"/>
        <w:adjustRightInd w:val="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23</w:t>
      </w:r>
      <w:r w:rsidR="00801DDA">
        <w:rPr>
          <w:rFonts w:ascii="Arial" w:eastAsiaTheme="minorEastAsia" w:hAnsi="Arial" w:cs="Arial"/>
          <w:sz w:val="22"/>
          <w:szCs w:val="22"/>
          <w:lang w:val="en-US" w:eastAsia="ja-JP"/>
        </w:rPr>
        <w:t>.</w:t>
      </w:r>
      <w:r w:rsidR="00801DDA">
        <w:rPr>
          <w:rFonts w:ascii="Arial" w:eastAsiaTheme="minorEastAsia" w:hAnsi="Arial" w:cs="Arial"/>
          <w:sz w:val="22"/>
          <w:szCs w:val="22"/>
          <w:lang w:val="en-US" w:eastAsia="ja-JP"/>
        </w:rPr>
        <w:tab/>
        <w:t>A government intends to introduce a minimum price for rice, a maximum price for heating oil and a tax on chewing gum. Who, in each market, is meant to benefit from these policies?</w:t>
      </w:r>
    </w:p>
    <w:p w14:paraId="5300F201" w14:textId="77777777" w:rsidR="00801DDA" w:rsidRDefault="00801DDA" w:rsidP="00801DDA">
      <w:pPr>
        <w:autoSpaceDE w:val="0"/>
        <w:autoSpaceDN w:val="0"/>
        <w:adjustRightInd w:val="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</w:p>
    <w:tbl>
      <w:tblPr>
        <w:tblStyle w:val="TableGrid"/>
        <w:tblW w:w="0" w:type="auto"/>
        <w:tblInd w:w="284" w:type="dxa"/>
        <w:tblLook w:val="04A0" w:firstRow="1" w:lastRow="0" w:firstColumn="1" w:lastColumn="0" w:noHBand="0" w:noVBand="1"/>
      </w:tblPr>
      <w:tblGrid>
        <w:gridCol w:w="834"/>
        <w:gridCol w:w="2851"/>
        <w:gridCol w:w="2670"/>
        <w:gridCol w:w="2717"/>
      </w:tblGrid>
      <w:tr w:rsidR="00801DDA" w14:paraId="7B626C25" w14:textId="77777777" w:rsidTr="008B32F5">
        <w:trPr>
          <w:trHeight w:val="255"/>
        </w:trPr>
        <w:tc>
          <w:tcPr>
            <w:tcW w:w="83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650FE81" w14:textId="77777777" w:rsidR="00801DDA" w:rsidRDefault="00801DDA" w:rsidP="008B32F5">
            <w:pPr>
              <w:autoSpaceDE w:val="0"/>
              <w:autoSpaceDN w:val="0"/>
              <w:adjustRightInd w:val="0"/>
              <w:spacing w:before="60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</w:p>
        </w:tc>
        <w:tc>
          <w:tcPr>
            <w:tcW w:w="2851" w:type="dxa"/>
            <w:tcBorders>
              <w:left w:val="single" w:sz="4" w:space="0" w:color="auto"/>
            </w:tcBorders>
            <w:vAlign w:val="center"/>
          </w:tcPr>
          <w:p w14:paraId="4C409B84" w14:textId="77777777" w:rsidR="00801DDA" w:rsidRPr="00FE16EB" w:rsidRDefault="00801DDA" w:rsidP="008B32F5">
            <w:pPr>
              <w:autoSpaceDE w:val="0"/>
              <w:autoSpaceDN w:val="0"/>
              <w:adjustRightInd w:val="0"/>
              <w:snapToGrid w:val="0"/>
              <w:spacing w:before="60"/>
              <w:jc w:val="center"/>
              <w:rPr>
                <w:rFonts w:ascii="Arial" w:eastAsiaTheme="minorEastAsia" w:hAnsi="Arial" w:cs="Arial"/>
                <w:i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hAnsi="Arial" w:cs="Arial"/>
                <w:i/>
                <w:color w:val="000000"/>
                <w:sz w:val="22"/>
                <w:szCs w:val="22"/>
                <w:lang w:val="en-US"/>
              </w:rPr>
              <w:t>Market for rice</w:t>
            </w:r>
          </w:p>
        </w:tc>
        <w:tc>
          <w:tcPr>
            <w:tcW w:w="2670" w:type="dxa"/>
            <w:vAlign w:val="center"/>
          </w:tcPr>
          <w:p w14:paraId="659AEC12" w14:textId="77777777" w:rsidR="00801DDA" w:rsidRPr="00FE16EB" w:rsidRDefault="00801DDA" w:rsidP="008B32F5">
            <w:pPr>
              <w:autoSpaceDE w:val="0"/>
              <w:autoSpaceDN w:val="0"/>
              <w:adjustRightInd w:val="0"/>
              <w:snapToGrid w:val="0"/>
              <w:spacing w:before="60"/>
              <w:jc w:val="center"/>
              <w:rPr>
                <w:rFonts w:ascii="Arial" w:eastAsiaTheme="minorEastAsia" w:hAnsi="Arial" w:cs="Arial"/>
                <w:i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hAnsi="Arial" w:cs="Arial"/>
                <w:i/>
                <w:color w:val="000000"/>
                <w:sz w:val="22"/>
                <w:szCs w:val="22"/>
                <w:lang w:val="en-US"/>
              </w:rPr>
              <w:t>Market for heating oil</w:t>
            </w:r>
          </w:p>
        </w:tc>
        <w:tc>
          <w:tcPr>
            <w:tcW w:w="2717" w:type="dxa"/>
          </w:tcPr>
          <w:p w14:paraId="035F5592" w14:textId="77777777" w:rsidR="00801DDA" w:rsidRDefault="00801DDA" w:rsidP="008B32F5">
            <w:pPr>
              <w:autoSpaceDE w:val="0"/>
              <w:autoSpaceDN w:val="0"/>
              <w:adjustRightInd w:val="0"/>
              <w:snapToGrid w:val="0"/>
              <w:spacing w:before="60"/>
              <w:jc w:val="center"/>
              <w:rPr>
                <w:rFonts w:ascii="Arial" w:hAnsi="Arial" w:cs="Arial"/>
                <w:i/>
                <w:color w:val="000000"/>
                <w:sz w:val="22"/>
                <w:szCs w:val="22"/>
                <w:lang w:val="en-US"/>
              </w:rPr>
            </w:pPr>
            <w:r>
              <w:rPr>
                <w:rFonts w:ascii="Arial" w:hAnsi="Arial" w:cs="Arial"/>
                <w:i/>
                <w:color w:val="000000"/>
                <w:sz w:val="22"/>
                <w:szCs w:val="22"/>
                <w:lang w:val="en-US"/>
              </w:rPr>
              <w:t>Market for chewing gum</w:t>
            </w:r>
          </w:p>
        </w:tc>
      </w:tr>
      <w:tr w:rsidR="00801DDA" w14:paraId="72E5551A" w14:textId="77777777" w:rsidTr="008B32F5">
        <w:trPr>
          <w:trHeight w:val="340"/>
        </w:trPr>
        <w:tc>
          <w:tcPr>
            <w:tcW w:w="8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09DBCACB" w14:textId="77777777" w:rsidR="00801DDA" w:rsidRDefault="00801DDA" w:rsidP="008B32F5">
            <w:pPr>
              <w:autoSpaceDE w:val="0"/>
              <w:autoSpaceDN w:val="0"/>
              <w:adjustRightInd w:val="0"/>
              <w:spacing w:before="60"/>
              <w:jc w:val="center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  <w:t>(a)</w:t>
            </w:r>
          </w:p>
        </w:tc>
        <w:tc>
          <w:tcPr>
            <w:tcW w:w="2851" w:type="dxa"/>
            <w:tcBorders>
              <w:left w:val="single" w:sz="4" w:space="0" w:color="auto"/>
            </w:tcBorders>
            <w:vAlign w:val="bottom"/>
          </w:tcPr>
          <w:p w14:paraId="4FFF9141" w14:textId="77777777" w:rsidR="00801DDA" w:rsidRPr="00FD1C8D" w:rsidRDefault="00801DDA" w:rsidP="008B32F5">
            <w:pPr>
              <w:autoSpaceDE w:val="0"/>
              <w:autoSpaceDN w:val="0"/>
              <w:adjustRightInd w:val="0"/>
              <w:snapToGrid w:val="0"/>
              <w:spacing w:before="60"/>
              <w:jc w:val="center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hAnsi="Arial" w:cs="Arial"/>
                <w:sz w:val="22"/>
                <w:szCs w:val="22"/>
              </w:rPr>
              <w:t>consumers</w:t>
            </w:r>
          </w:p>
        </w:tc>
        <w:tc>
          <w:tcPr>
            <w:tcW w:w="2670" w:type="dxa"/>
            <w:vAlign w:val="bottom"/>
          </w:tcPr>
          <w:p w14:paraId="1A745DB5" w14:textId="77777777" w:rsidR="00801DDA" w:rsidRPr="00FD1C8D" w:rsidRDefault="00801DDA" w:rsidP="008B32F5">
            <w:pPr>
              <w:autoSpaceDE w:val="0"/>
              <w:autoSpaceDN w:val="0"/>
              <w:adjustRightInd w:val="0"/>
              <w:snapToGrid w:val="0"/>
              <w:spacing w:before="60"/>
              <w:jc w:val="center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hAnsi="Arial" w:cs="Arial"/>
                <w:sz w:val="22"/>
                <w:szCs w:val="22"/>
              </w:rPr>
              <w:t>government</w:t>
            </w:r>
          </w:p>
        </w:tc>
        <w:tc>
          <w:tcPr>
            <w:tcW w:w="2717" w:type="dxa"/>
          </w:tcPr>
          <w:p w14:paraId="7D3B9C3A" w14:textId="77777777" w:rsidR="00801DDA" w:rsidRDefault="00801DDA" w:rsidP="008B32F5">
            <w:pPr>
              <w:autoSpaceDE w:val="0"/>
              <w:autoSpaceDN w:val="0"/>
              <w:adjustRightInd w:val="0"/>
              <w:snapToGrid w:val="0"/>
              <w:spacing w:before="6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producers</w:t>
            </w:r>
          </w:p>
        </w:tc>
      </w:tr>
      <w:tr w:rsidR="00801DDA" w14:paraId="14CA38F3" w14:textId="77777777" w:rsidTr="008B32F5">
        <w:trPr>
          <w:trHeight w:val="340"/>
        </w:trPr>
        <w:tc>
          <w:tcPr>
            <w:tcW w:w="8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62FEC659" w14:textId="77777777" w:rsidR="00801DDA" w:rsidRDefault="00801DDA" w:rsidP="008B32F5">
            <w:pPr>
              <w:autoSpaceDE w:val="0"/>
              <w:autoSpaceDN w:val="0"/>
              <w:adjustRightInd w:val="0"/>
              <w:spacing w:before="60"/>
              <w:jc w:val="center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  <w:t>(b)</w:t>
            </w:r>
          </w:p>
        </w:tc>
        <w:tc>
          <w:tcPr>
            <w:tcW w:w="2851" w:type="dxa"/>
            <w:tcBorders>
              <w:left w:val="single" w:sz="4" w:space="0" w:color="auto"/>
            </w:tcBorders>
            <w:vAlign w:val="bottom"/>
          </w:tcPr>
          <w:p w14:paraId="630C2091" w14:textId="77777777" w:rsidR="00801DDA" w:rsidRPr="00FD1C8D" w:rsidRDefault="00801DDA" w:rsidP="008B32F5">
            <w:pPr>
              <w:autoSpaceDE w:val="0"/>
              <w:autoSpaceDN w:val="0"/>
              <w:adjustRightInd w:val="0"/>
              <w:snapToGrid w:val="0"/>
              <w:spacing w:before="60"/>
              <w:jc w:val="center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hAnsi="Arial" w:cs="Arial"/>
                <w:sz w:val="22"/>
                <w:szCs w:val="22"/>
              </w:rPr>
              <w:t>government</w:t>
            </w:r>
          </w:p>
        </w:tc>
        <w:tc>
          <w:tcPr>
            <w:tcW w:w="2670" w:type="dxa"/>
            <w:vAlign w:val="bottom"/>
          </w:tcPr>
          <w:p w14:paraId="634A4B84" w14:textId="77777777" w:rsidR="00801DDA" w:rsidRPr="00FD1C8D" w:rsidRDefault="00801DDA" w:rsidP="008B32F5">
            <w:pPr>
              <w:autoSpaceDE w:val="0"/>
              <w:autoSpaceDN w:val="0"/>
              <w:adjustRightInd w:val="0"/>
              <w:snapToGrid w:val="0"/>
              <w:spacing w:before="60"/>
              <w:jc w:val="center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hAnsi="Arial" w:cs="Arial"/>
                <w:sz w:val="22"/>
                <w:szCs w:val="22"/>
              </w:rPr>
              <w:t>producers</w:t>
            </w:r>
          </w:p>
        </w:tc>
        <w:tc>
          <w:tcPr>
            <w:tcW w:w="2717" w:type="dxa"/>
          </w:tcPr>
          <w:p w14:paraId="343FF5EC" w14:textId="77777777" w:rsidR="00801DDA" w:rsidRDefault="00801DDA" w:rsidP="008B32F5">
            <w:pPr>
              <w:autoSpaceDE w:val="0"/>
              <w:autoSpaceDN w:val="0"/>
              <w:adjustRightInd w:val="0"/>
              <w:snapToGrid w:val="0"/>
              <w:spacing w:before="6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government</w:t>
            </w:r>
          </w:p>
        </w:tc>
      </w:tr>
      <w:tr w:rsidR="00801DDA" w14:paraId="4F0797A0" w14:textId="77777777" w:rsidTr="008B32F5">
        <w:trPr>
          <w:trHeight w:val="340"/>
        </w:trPr>
        <w:tc>
          <w:tcPr>
            <w:tcW w:w="8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2CF7906E" w14:textId="77777777" w:rsidR="00801DDA" w:rsidRDefault="00801DDA" w:rsidP="008B32F5">
            <w:pPr>
              <w:autoSpaceDE w:val="0"/>
              <w:autoSpaceDN w:val="0"/>
              <w:adjustRightInd w:val="0"/>
              <w:spacing w:before="60"/>
              <w:jc w:val="center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  <w:t>(c)</w:t>
            </w:r>
          </w:p>
        </w:tc>
        <w:tc>
          <w:tcPr>
            <w:tcW w:w="2851" w:type="dxa"/>
            <w:tcBorders>
              <w:left w:val="single" w:sz="4" w:space="0" w:color="auto"/>
            </w:tcBorders>
            <w:vAlign w:val="bottom"/>
          </w:tcPr>
          <w:p w14:paraId="306C90BF" w14:textId="77777777" w:rsidR="00801DDA" w:rsidRPr="00FD1C8D" w:rsidRDefault="00801DDA" w:rsidP="008B32F5">
            <w:pPr>
              <w:autoSpaceDE w:val="0"/>
              <w:autoSpaceDN w:val="0"/>
              <w:adjustRightInd w:val="0"/>
              <w:snapToGrid w:val="0"/>
              <w:spacing w:before="60"/>
              <w:jc w:val="center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hAnsi="Arial" w:cs="Arial"/>
                <w:sz w:val="22"/>
                <w:szCs w:val="22"/>
              </w:rPr>
              <w:t>producers</w:t>
            </w:r>
          </w:p>
        </w:tc>
        <w:tc>
          <w:tcPr>
            <w:tcW w:w="2670" w:type="dxa"/>
            <w:vAlign w:val="bottom"/>
          </w:tcPr>
          <w:p w14:paraId="4FF9BF7C" w14:textId="77777777" w:rsidR="00801DDA" w:rsidRPr="00FD1C8D" w:rsidRDefault="00801DDA" w:rsidP="008B32F5">
            <w:pPr>
              <w:autoSpaceDE w:val="0"/>
              <w:autoSpaceDN w:val="0"/>
              <w:adjustRightInd w:val="0"/>
              <w:snapToGrid w:val="0"/>
              <w:spacing w:before="60"/>
              <w:jc w:val="center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hAnsi="Arial" w:cs="Arial"/>
                <w:sz w:val="22"/>
                <w:szCs w:val="22"/>
              </w:rPr>
              <w:t>producers</w:t>
            </w:r>
          </w:p>
        </w:tc>
        <w:tc>
          <w:tcPr>
            <w:tcW w:w="2717" w:type="dxa"/>
          </w:tcPr>
          <w:p w14:paraId="3B33D88E" w14:textId="77777777" w:rsidR="00801DDA" w:rsidRDefault="00801DDA" w:rsidP="008B32F5">
            <w:pPr>
              <w:autoSpaceDE w:val="0"/>
              <w:autoSpaceDN w:val="0"/>
              <w:adjustRightInd w:val="0"/>
              <w:snapToGrid w:val="0"/>
              <w:spacing w:before="6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consumers</w:t>
            </w:r>
          </w:p>
        </w:tc>
      </w:tr>
      <w:tr w:rsidR="00801DDA" w14:paraId="35D72F0D" w14:textId="77777777" w:rsidTr="008B32F5">
        <w:trPr>
          <w:trHeight w:val="340"/>
        </w:trPr>
        <w:tc>
          <w:tcPr>
            <w:tcW w:w="83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7150BF5F" w14:textId="77777777" w:rsidR="00801DDA" w:rsidRDefault="00801DDA" w:rsidP="008B32F5">
            <w:pPr>
              <w:autoSpaceDE w:val="0"/>
              <w:autoSpaceDN w:val="0"/>
              <w:adjustRightInd w:val="0"/>
              <w:spacing w:before="60"/>
              <w:jc w:val="center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  <w:t>(d)</w:t>
            </w:r>
          </w:p>
        </w:tc>
        <w:tc>
          <w:tcPr>
            <w:tcW w:w="2851" w:type="dxa"/>
            <w:tcBorders>
              <w:left w:val="single" w:sz="4" w:space="0" w:color="auto"/>
            </w:tcBorders>
            <w:vAlign w:val="bottom"/>
          </w:tcPr>
          <w:p w14:paraId="41CA8F15" w14:textId="77777777" w:rsidR="00801DDA" w:rsidRPr="00FD1C8D" w:rsidRDefault="00801DDA" w:rsidP="008B32F5">
            <w:pPr>
              <w:autoSpaceDE w:val="0"/>
              <w:autoSpaceDN w:val="0"/>
              <w:adjustRightInd w:val="0"/>
              <w:snapToGrid w:val="0"/>
              <w:spacing w:before="60"/>
              <w:jc w:val="center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hAnsi="Arial" w:cs="Arial"/>
                <w:sz w:val="22"/>
                <w:szCs w:val="22"/>
              </w:rPr>
              <w:t>producers</w:t>
            </w:r>
          </w:p>
        </w:tc>
        <w:tc>
          <w:tcPr>
            <w:tcW w:w="2670" w:type="dxa"/>
            <w:vAlign w:val="bottom"/>
          </w:tcPr>
          <w:p w14:paraId="12DFDDF1" w14:textId="77777777" w:rsidR="00801DDA" w:rsidRPr="00FD1C8D" w:rsidRDefault="00801DDA" w:rsidP="008B32F5">
            <w:pPr>
              <w:autoSpaceDE w:val="0"/>
              <w:autoSpaceDN w:val="0"/>
              <w:adjustRightInd w:val="0"/>
              <w:snapToGrid w:val="0"/>
              <w:spacing w:before="60"/>
              <w:jc w:val="center"/>
              <w:rPr>
                <w:rFonts w:ascii="Arial" w:eastAsiaTheme="minorEastAsia" w:hAnsi="Arial" w:cs="Arial"/>
                <w:color w:val="000000"/>
                <w:sz w:val="22"/>
                <w:szCs w:val="22"/>
                <w:lang w:val="en-US" w:eastAsia="ja-JP"/>
              </w:rPr>
            </w:pPr>
            <w:r>
              <w:rPr>
                <w:rFonts w:ascii="Arial" w:hAnsi="Arial" w:cs="Arial"/>
                <w:sz w:val="22"/>
                <w:szCs w:val="22"/>
              </w:rPr>
              <w:t>consumers</w:t>
            </w:r>
          </w:p>
        </w:tc>
        <w:tc>
          <w:tcPr>
            <w:tcW w:w="2717" w:type="dxa"/>
          </w:tcPr>
          <w:p w14:paraId="31521AB4" w14:textId="77777777" w:rsidR="00801DDA" w:rsidRDefault="00801DDA" w:rsidP="008B32F5">
            <w:pPr>
              <w:autoSpaceDE w:val="0"/>
              <w:autoSpaceDN w:val="0"/>
              <w:adjustRightInd w:val="0"/>
              <w:snapToGrid w:val="0"/>
              <w:spacing w:before="6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government</w:t>
            </w:r>
          </w:p>
        </w:tc>
      </w:tr>
    </w:tbl>
    <w:p w14:paraId="56910790" w14:textId="77777777" w:rsidR="00801DDA" w:rsidRDefault="00801DDA" w:rsidP="003A4801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</w:p>
    <w:p w14:paraId="435CEC3C" w14:textId="785378E6" w:rsidR="009726ED" w:rsidRDefault="00F55368" w:rsidP="009726ED">
      <w:pPr>
        <w:autoSpaceDE w:val="0"/>
        <w:autoSpaceDN w:val="0"/>
        <w:adjustRightInd w:val="0"/>
        <w:spacing w:after="200"/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>24</w:t>
      </w:r>
      <w:r w:rsidR="009726ED">
        <w:rPr>
          <w:rFonts w:ascii="Arial" w:eastAsiaTheme="minorEastAsia" w:hAnsi="Arial" w:cs="Arial"/>
          <w:sz w:val="22"/>
          <w:szCs w:val="22"/>
          <w:lang w:val="en-US" w:eastAsia="ja-JP"/>
        </w:rPr>
        <w:t>.</w:t>
      </w:r>
      <w:r w:rsidR="009726ED">
        <w:rPr>
          <w:rFonts w:ascii="Arial" w:eastAsiaTheme="minorEastAsia" w:hAnsi="Arial" w:cs="Arial"/>
          <w:sz w:val="22"/>
          <w:szCs w:val="22"/>
          <w:lang w:val="en-US" w:eastAsia="ja-JP"/>
        </w:rPr>
        <w:tab/>
        <w:t>Too much sugar causes an increase in a consumer’s weight. A government has introduced a ‘sugar tax’ on the consumption of soft drinks that have a high sugar content. How might this policy help to reduce the number of overweight people?</w:t>
      </w:r>
    </w:p>
    <w:p w14:paraId="5EDF8CBE" w14:textId="591122FA" w:rsidR="009726ED" w:rsidRPr="00741678" w:rsidRDefault="00D71748" w:rsidP="009726ED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(a)</w:t>
      </w:r>
      <w:r w:rsidR="009726ED" w:rsidRPr="00741678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="009726ED" w:rsidRPr="00741678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="009726ED" w:rsidRPr="00741678">
        <w:rPr>
          <w:rFonts w:ascii="Arial" w:eastAsiaTheme="minorEastAsia" w:hAnsi="Arial" w:cs="Arial"/>
          <w:sz w:val="22"/>
          <w:szCs w:val="22"/>
          <w:lang w:val="en-US" w:eastAsia="ja-JP"/>
        </w:rPr>
        <w:t>Consumers switch to cheaper brands of soft drink with a high sugar content.</w:t>
      </w:r>
    </w:p>
    <w:p w14:paraId="412731C9" w14:textId="2BCAEADC" w:rsidR="009726ED" w:rsidRPr="00741678" w:rsidRDefault="00D71748" w:rsidP="009726ED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(b)</w:t>
      </w:r>
      <w:r w:rsidR="009726ED" w:rsidRPr="00741678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="009726ED" w:rsidRPr="00741678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="00407487">
        <w:rPr>
          <w:rFonts w:ascii="Arial" w:eastAsiaTheme="minorEastAsia" w:hAnsi="Arial" w:cs="Arial"/>
          <w:sz w:val="22"/>
          <w:szCs w:val="22"/>
          <w:lang w:eastAsia="ja-JP"/>
        </w:rPr>
        <w:t>The tax revenue is spent on education about the dangers of soft drink consumption</w:t>
      </w:r>
      <w:r w:rsidR="009726ED" w:rsidRPr="00741678">
        <w:rPr>
          <w:rFonts w:ascii="Arial" w:eastAsiaTheme="minorEastAsia" w:hAnsi="Arial" w:cs="Arial"/>
          <w:sz w:val="22"/>
          <w:szCs w:val="22"/>
          <w:lang w:val="en-US" w:eastAsia="ja-JP"/>
        </w:rPr>
        <w:t>.</w:t>
      </w:r>
    </w:p>
    <w:p w14:paraId="17ADC0EB" w14:textId="0AB641C1" w:rsidR="009726ED" w:rsidRPr="00741678" w:rsidRDefault="00D71748" w:rsidP="009726ED">
      <w:pPr>
        <w:autoSpaceDE w:val="0"/>
        <w:autoSpaceDN w:val="0"/>
        <w:adjustRightInd w:val="0"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val="en-US" w:eastAsia="ja-JP"/>
        </w:rPr>
        <w:t>(c)</w:t>
      </w:r>
      <w:r w:rsidR="009726ED" w:rsidRPr="00741678">
        <w:rPr>
          <w:rFonts w:ascii="Arial" w:eastAsiaTheme="minorEastAsia" w:hAnsi="Arial" w:cs="Arial"/>
          <w:bCs/>
          <w:sz w:val="22"/>
          <w:szCs w:val="22"/>
          <w:lang w:val="en-US" w:eastAsia="ja-JP"/>
        </w:rPr>
        <w:t xml:space="preserve"> </w:t>
      </w:r>
      <w:r w:rsidR="009726ED" w:rsidRPr="00741678">
        <w:rPr>
          <w:rFonts w:ascii="Arial" w:eastAsiaTheme="minorEastAsia" w:hAnsi="Arial" w:cs="Arial"/>
          <w:bCs/>
          <w:sz w:val="22"/>
          <w:szCs w:val="22"/>
          <w:lang w:val="en-US" w:eastAsia="ja-JP"/>
        </w:rPr>
        <w:tab/>
      </w:r>
      <w:r w:rsidR="009726ED" w:rsidRPr="00741678">
        <w:rPr>
          <w:rFonts w:ascii="Arial" w:eastAsiaTheme="minorEastAsia" w:hAnsi="Arial" w:cs="Arial"/>
          <w:sz w:val="22"/>
          <w:szCs w:val="22"/>
          <w:lang w:val="en-US" w:eastAsia="ja-JP"/>
        </w:rPr>
        <w:t>The price elasticity of demand for soft drinks is inelastic.</w:t>
      </w:r>
    </w:p>
    <w:p w14:paraId="7FCEA320" w14:textId="22A0C97F" w:rsidR="009726ED" w:rsidRDefault="00D71748" w:rsidP="009726ED">
      <w:pPr>
        <w:pStyle w:val="NormalText"/>
        <w:widowControl/>
        <w:spacing w:before="60"/>
        <w:ind w:left="1134" w:hanging="567"/>
        <w:rPr>
          <w:rFonts w:ascii="Arial" w:eastAsiaTheme="minorEastAsia" w:hAnsi="Arial" w:cs="Arial"/>
          <w:sz w:val="22"/>
          <w:szCs w:val="22"/>
          <w:lang w:eastAsia="ja-JP"/>
        </w:rPr>
      </w:pPr>
      <w:r>
        <w:rPr>
          <w:rFonts w:ascii="Arial" w:eastAsiaTheme="minorEastAsia" w:hAnsi="Arial" w:cs="Arial"/>
          <w:bCs/>
          <w:sz w:val="22"/>
          <w:szCs w:val="22"/>
          <w:lang w:eastAsia="ja-JP"/>
        </w:rPr>
        <w:t>(d)</w:t>
      </w:r>
      <w:r w:rsidR="009726ED">
        <w:rPr>
          <w:rFonts w:ascii="Arial" w:eastAsiaTheme="minorEastAsia" w:hAnsi="Arial" w:cs="Arial"/>
          <w:b/>
          <w:bCs/>
          <w:sz w:val="22"/>
          <w:szCs w:val="22"/>
          <w:lang w:eastAsia="ja-JP"/>
        </w:rPr>
        <w:t xml:space="preserve"> </w:t>
      </w:r>
      <w:r w:rsidR="009726ED">
        <w:rPr>
          <w:rFonts w:ascii="Arial" w:eastAsiaTheme="minorEastAsia" w:hAnsi="Arial" w:cs="Arial"/>
          <w:b/>
          <w:bCs/>
          <w:sz w:val="22"/>
          <w:szCs w:val="22"/>
          <w:lang w:eastAsia="ja-JP"/>
        </w:rPr>
        <w:tab/>
      </w:r>
      <w:r w:rsidR="00407487" w:rsidRPr="00741678">
        <w:rPr>
          <w:rFonts w:ascii="Arial" w:eastAsiaTheme="minorEastAsia" w:hAnsi="Arial" w:cs="Arial"/>
          <w:sz w:val="22"/>
          <w:szCs w:val="22"/>
          <w:lang w:eastAsia="ja-JP"/>
        </w:rPr>
        <w:t>Consumers switch to other high-sugar substitute goods, such as alcohol or sweets</w:t>
      </w:r>
      <w:r w:rsidR="009726ED">
        <w:rPr>
          <w:rFonts w:ascii="Arial" w:eastAsiaTheme="minorEastAsia" w:hAnsi="Arial" w:cs="Arial"/>
          <w:sz w:val="22"/>
          <w:szCs w:val="22"/>
          <w:lang w:eastAsia="ja-JP"/>
        </w:rPr>
        <w:t>.</w:t>
      </w:r>
    </w:p>
    <w:p w14:paraId="79B19EFA" w14:textId="0E885C40" w:rsidR="009D55F8" w:rsidRDefault="001A1850" w:rsidP="009743A2">
      <w:pPr>
        <w:ind w:left="567" w:hanging="567"/>
        <w:rPr>
          <w:rFonts w:ascii="Arial" w:eastAsiaTheme="minorEastAsia" w:hAnsi="Arial" w:cs="Arial"/>
          <w:sz w:val="22"/>
          <w:szCs w:val="22"/>
          <w:lang w:val="en-US" w:eastAsia="ja-JP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tab/>
      </w:r>
    </w:p>
    <w:p w14:paraId="29B92A80" w14:textId="77777777" w:rsidR="00D60BFA" w:rsidRDefault="00D60BFA" w:rsidP="00D60BFA">
      <w:pPr>
        <w:jc w:val="center"/>
        <w:rPr>
          <w:rFonts w:ascii="Arial" w:hAnsi="Arial" w:cs="Arial"/>
          <w:b/>
          <w:i/>
          <w:sz w:val="20"/>
          <w:szCs w:val="20"/>
        </w:rPr>
      </w:pPr>
    </w:p>
    <w:p w14:paraId="29001F20" w14:textId="77777777" w:rsidR="00D60BFA" w:rsidRDefault="00D60BFA" w:rsidP="00D60BFA">
      <w:pPr>
        <w:jc w:val="center"/>
        <w:rPr>
          <w:rFonts w:ascii="Arial" w:hAnsi="Arial" w:cs="Arial"/>
          <w:b/>
          <w:i/>
          <w:sz w:val="20"/>
          <w:szCs w:val="20"/>
        </w:rPr>
      </w:pPr>
    </w:p>
    <w:p w14:paraId="13781BF0" w14:textId="77777777" w:rsidR="00F50450" w:rsidRDefault="00F50450" w:rsidP="00D60BFA">
      <w:pPr>
        <w:jc w:val="center"/>
        <w:rPr>
          <w:rFonts w:ascii="Arial" w:hAnsi="Arial" w:cs="Arial"/>
          <w:b/>
          <w:i/>
          <w:sz w:val="20"/>
          <w:szCs w:val="20"/>
        </w:rPr>
      </w:pPr>
    </w:p>
    <w:p w14:paraId="4DE32C39" w14:textId="05D19550" w:rsidR="00801DDA" w:rsidRPr="00F50450" w:rsidRDefault="00F50450" w:rsidP="00D60BFA">
      <w:pPr>
        <w:jc w:val="center"/>
        <w:rPr>
          <w:rFonts w:ascii="Arial" w:hAnsi="Arial" w:cs="Arial"/>
          <w:sz w:val="22"/>
          <w:szCs w:val="22"/>
        </w:rPr>
      </w:pPr>
      <w:r w:rsidRPr="00F50450">
        <w:rPr>
          <w:rFonts w:ascii="Arial" w:hAnsi="Arial" w:cs="Arial"/>
          <w:sz w:val="22"/>
          <w:szCs w:val="22"/>
        </w:rPr>
        <w:t>______________________________________________________________________________</w:t>
      </w:r>
    </w:p>
    <w:p w14:paraId="64B0FF75" w14:textId="77777777" w:rsidR="00F50450" w:rsidRDefault="00F50450" w:rsidP="00D60BFA">
      <w:pPr>
        <w:jc w:val="center"/>
        <w:rPr>
          <w:rFonts w:ascii="Arial" w:hAnsi="Arial" w:cs="Arial"/>
          <w:b/>
          <w:i/>
          <w:sz w:val="20"/>
          <w:szCs w:val="20"/>
        </w:rPr>
      </w:pPr>
    </w:p>
    <w:p w14:paraId="778B48DE" w14:textId="77777777" w:rsidR="00F50450" w:rsidRDefault="00F50450" w:rsidP="00D60BFA">
      <w:pPr>
        <w:jc w:val="center"/>
        <w:rPr>
          <w:rFonts w:ascii="Arial" w:hAnsi="Arial" w:cs="Arial"/>
          <w:b/>
          <w:i/>
          <w:sz w:val="20"/>
          <w:szCs w:val="20"/>
        </w:rPr>
      </w:pPr>
    </w:p>
    <w:p w14:paraId="6FBBA74C" w14:textId="77777777" w:rsidR="00F50450" w:rsidRDefault="00F50450" w:rsidP="00D60BFA">
      <w:pPr>
        <w:jc w:val="center"/>
        <w:rPr>
          <w:rFonts w:ascii="Arial" w:hAnsi="Arial" w:cs="Arial"/>
          <w:b/>
          <w:i/>
          <w:sz w:val="20"/>
          <w:szCs w:val="20"/>
        </w:rPr>
      </w:pPr>
    </w:p>
    <w:p w14:paraId="527F7B92" w14:textId="77777777" w:rsidR="00F50450" w:rsidRDefault="00F50450" w:rsidP="00D60BFA">
      <w:pPr>
        <w:jc w:val="center"/>
        <w:rPr>
          <w:rFonts w:ascii="Arial" w:hAnsi="Arial" w:cs="Arial"/>
          <w:b/>
          <w:i/>
          <w:sz w:val="20"/>
          <w:szCs w:val="20"/>
        </w:rPr>
      </w:pPr>
    </w:p>
    <w:p w14:paraId="56307BD6" w14:textId="77777777" w:rsidR="00F55368" w:rsidRDefault="00F55368" w:rsidP="00D60BFA">
      <w:pPr>
        <w:jc w:val="center"/>
        <w:rPr>
          <w:rFonts w:ascii="Arial" w:hAnsi="Arial" w:cs="Arial"/>
          <w:b/>
          <w:i/>
          <w:sz w:val="20"/>
          <w:szCs w:val="20"/>
        </w:rPr>
      </w:pPr>
    </w:p>
    <w:p w14:paraId="6C37C9B5" w14:textId="77777777" w:rsidR="00F55368" w:rsidRDefault="00F55368" w:rsidP="00D60BFA">
      <w:pPr>
        <w:jc w:val="center"/>
        <w:rPr>
          <w:rFonts w:ascii="Arial" w:hAnsi="Arial" w:cs="Arial"/>
          <w:b/>
          <w:i/>
          <w:sz w:val="20"/>
          <w:szCs w:val="20"/>
        </w:rPr>
      </w:pPr>
    </w:p>
    <w:p w14:paraId="3FA032F6" w14:textId="0127BAD9" w:rsidR="00D60BFA" w:rsidRPr="00476E77" w:rsidRDefault="00D60BFA" w:rsidP="00D60BFA">
      <w:pPr>
        <w:jc w:val="center"/>
        <w:rPr>
          <w:rFonts w:ascii="Arial" w:hAnsi="Arial" w:cs="Arial"/>
          <w:b/>
          <w:i/>
          <w:sz w:val="20"/>
          <w:szCs w:val="20"/>
        </w:rPr>
      </w:pPr>
      <w:r w:rsidRPr="00476E77">
        <w:rPr>
          <w:rFonts w:ascii="Arial" w:hAnsi="Arial" w:cs="Arial"/>
          <w:b/>
          <w:i/>
          <w:sz w:val="20"/>
          <w:szCs w:val="20"/>
        </w:rPr>
        <w:t>End of Section One</w:t>
      </w:r>
    </w:p>
    <w:p w14:paraId="7FCFE5A0" w14:textId="77777777" w:rsidR="00D60BFA" w:rsidRDefault="00D60BFA" w:rsidP="00D60BFA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65A9184B" w14:textId="77777777" w:rsidR="00D60BFA" w:rsidRDefault="00D60BFA" w:rsidP="00D60BFA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2315E81D" w14:textId="33420B68" w:rsidR="00D60BFA" w:rsidRDefault="00D60BFA" w:rsidP="00D60BFA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07BC7452" w14:textId="77777777" w:rsidR="00F55368" w:rsidRDefault="00F55368" w:rsidP="00D60BFA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6064413D" w14:textId="77777777" w:rsidR="00F55368" w:rsidRDefault="00F55368" w:rsidP="00D60BFA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3D8727C2" w14:textId="050D197E" w:rsidR="00F50450" w:rsidRDefault="00F50450" w:rsidP="00F50450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  <w:r w:rsidRPr="000B44D5">
        <w:rPr>
          <w:rFonts w:ascii="Arial" w:hAnsi="Arial" w:cs="Arial"/>
          <w:b/>
          <w:bCs/>
          <w:i/>
          <w:sz w:val="20"/>
          <w:szCs w:val="20"/>
        </w:rPr>
        <w:t>See next page</w:t>
      </w:r>
    </w:p>
    <w:p w14:paraId="46C776FD" w14:textId="77777777" w:rsidR="00F50450" w:rsidRDefault="00F50450">
      <w:pPr>
        <w:spacing w:after="200"/>
        <w:rPr>
          <w:rFonts w:ascii="Arial" w:hAnsi="Arial" w:cs="Arial"/>
          <w:b/>
          <w:bCs/>
          <w:sz w:val="28"/>
          <w:szCs w:val="28"/>
        </w:rPr>
      </w:pPr>
    </w:p>
    <w:p w14:paraId="64D8ADD3" w14:textId="77777777" w:rsidR="00F50450" w:rsidRDefault="00F50450" w:rsidP="00160967">
      <w:pPr>
        <w:spacing w:after="120"/>
        <w:jc w:val="center"/>
        <w:rPr>
          <w:rFonts w:ascii="Arial" w:hAnsi="Arial" w:cs="Arial"/>
          <w:b/>
          <w:bCs/>
          <w:sz w:val="28"/>
          <w:szCs w:val="28"/>
        </w:rPr>
      </w:pPr>
    </w:p>
    <w:p w14:paraId="4FE13E90" w14:textId="77777777" w:rsidR="00F50450" w:rsidRDefault="00F50450" w:rsidP="00160967">
      <w:pPr>
        <w:spacing w:after="120"/>
        <w:jc w:val="center"/>
        <w:rPr>
          <w:rFonts w:ascii="Arial" w:hAnsi="Arial" w:cs="Arial"/>
          <w:b/>
          <w:bCs/>
          <w:sz w:val="28"/>
          <w:szCs w:val="28"/>
        </w:rPr>
      </w:pPr>
    </w:p>
    <w:p w14:paraId="56A2582F" w14:textId="77777777" w:rsidR="00F50450" w:rsidRDefault="00F50450" w:rsidP="00160967">
      <w:pPr>
        <w:spacing w:after="120"/>
        <w:jc w:val="center"/>
        <w:rPr>
          <w:rFonts w:ascii="Arial" w:hAnsi="Arial" w:cs="Arial"/>
          <w:b/>
          <w:bCs/>
          <w:sz w:val="28"/>
          <w:szCs w:val="28"/>
        </w:rPr>
      </w:pPr>
    </w:p>
    <w:p w14:paraId="4175FF4E" w14:textId="77777777" w:rsidR="00253471" w:rsidRDefault="00253471">
      <w:pPr>
        <w:spacing w:after="20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br w:type="page"/>
      </w:r>
    </w:p>
    <w:p w14:paraId="5D982F8A" w14:textId="77777777" w:rsidR="00253471" w:rsidRDefault="00253471" w:rsidP="00160967">
      <w:pPr>
        <w:spacing w:after="120"/>
        <w:jc w:val="center"/>
        <w:rPr>
          <w:rFonts w:ascii="Arial" w:hAnsi="Arial" w:cs="Arial"/>
          <w:b/>
          <w:bCs/>
          <w:sz w:val="28"/>
          <w:szCs w:val="28"/>
        </w:rPr>
      </w:pPr>
    </w:p>
    <w:p w14:paraId="5D59FD6C" w14:textId="77777777" w:rsidR="00253471" w:rsidRDefault="00253471" w:rsidP="00160967">
      <w:pPr>
        <w:spacing w:after="120"/>
        <w:jc w:val="center"/>
        <w:rPr>
          <w:rFonts w:ascii="Arial" w:hAnsi="Arial" w:cs="Arial"/>
          <w:b/>
          <w:bCs/>
          <w:sz w:val="28"/>
          <w:szCs w:val="28"/>
        </w:rPr>
      </w:pPr>
    </w:p>
    <w:p w14:paraId="6B6E54BA" w14:textId="3264BAAB" w:rsidR="00160967" w:rsidRDefault="00015CF0" w:rsidP="00160967">
      <w:pPr>
        <w:spacing w:after="120"/>
        <w:jc w:val="center"/>
        <w:rPr>
          <w:rFonts w:ascii="Arial" w:hAnsi="Arial" w:cs="Arial"/>
          <w:b/>
          <w:bCs/>
          <w:sz w:val="28"/>
          <w:szCs w:val="28"/>
        </w:rPr>
      </w:pPr>
      <w:r w:rsidRPr="00831B09">
        <w:rPr>
          <w:rFonts w:ascii="Arial" w:hAnsi="Arial" w:cs="Arial"/>
          <w:b/>
          <w:bCs/>
          <w:sz w:val="28"/>
          <w:szCs w:val="28"/>
        </w:rPr>
        <w:t>ECONOMICS</w:t>
      </w:r>
      <w:r w:rsidRPr="00CF17A6">
        <w:rPr>
          <w:rFonts w:ascii="Arial" w:hAnsi="Arial" w:cs="Arial"/>
          <w:b/>
          <w:bCs/>
          <w:sz w:val="28"/>
          <w:szCs w:val="28"/>
        </w:rPr>
        <w:t xml:space="preserve"> </w:t>
      </w:r>
      <w:r w:rsidR="00160967">
        <w:rPr>
          <w:rFonts w:ascii="Arial" w:hAnsi="Arial" w:cs="Arial"/>
          <w:b/>
          <w:bCs/>
          <w:sz w:val="28"/>
          <w:szCs w:val="28"/>
        </w:rPr>
        <w:t>ATAR</w:t>
      </w:r>
      <w:r w:rsidR="00160967" w:rsidRPr="00831B09">
        <w:rPr>
          <w:rFonts w:ascii="Arial" w:hAnsi="Arial" w:cs="Arial"/>
          <w:b/>
          <w:bCs/>
          <w:sz w:val="28"/>
          <w:szCs w:val="28"/>
        </w:rPr>
        <w:t xml:space="preserve"> </w:t>
      </w:r>
      <w:r w:rsidR="00CF17A6">
        <w:rPr>
          <w:rFonts w:ascii="Arial" w:hAnsi="Arial" w:cs="Arial"/>
          <w:b/>
          <w:bCs/>
          <w:sz w:val="28"/>
          <w:szCs w:val="28"/>
        </w:rPr>
        <w:t>EXAMINATION Unit 1</w:t>
      </w:r>
    </w:p>
    <w:p w14:paraId="02B55936" w14:textId="77777777" w:rsidR="00160967" w:rsidRDefault="00160967" w:rsidP="00160967">
      <w:pPr>
        <w:spacing w:after="120"/>
        <w:jc w:val="center"/>
        <w:rPr>
          <w:rFonts w:ascii="Arial" w:hAnsi="Arial" w:cs="Arial"/>
          <w:b/>
          <w:bCs/>
          <w:sz w:val="28"/>
          <w:szCs w:val="28"/>
        </w:rPr>
      </w:pPr>
    </w:p>
    <w:p w14:paraId="022C26FE" w14:textId="69599320" w:rsidR="00160967" w:rsidRDefault="00160967" w:rsidP="00160967">
      <w:pPr>
        <w:ind w:left="-218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SECTION 1: </w:t>
      </w:r>
      <w:r w:rsidRPr="000C0D7B">
        <w:rPr>
          <w:rFonts w:ascii="Arial" w:hAnsi="Arial" w:cs="Arial"/>
          <w:b/>
          <w:bCs/>
          <w:sz w:val="28"/>
          <w:szCs w:val="28"/>
        </w:rPr>
        <w:t>Multiple</w:t>
      </w:r>
      <w:r w:rsidR="00E03F15" w:rsidRPr="000C0D7B">
        <w:rPr>
          <w:rFonts w:ascii="Arial" w:hAnsi="Arial" w:cs="Arial"/>
          <w:b/>
          <w:bCs/>
          <w:sz w:val="28"/>
          <w:szCs w:val="28"/>
        </w:rPr>
        <w:t>-c</w:t>
      </w:r>
      <w:r w:rsidRPr="000C0D7B">
        <w:rPr>
          <w:rFonts w:ascii="Arial" w:hAnsi="Arial" w:cs="Arial"/>
          <w:b/>
          <w:bCs/>
          <w:sz w:val="28"/>
          <w:szCs w:val="28"/>
        </w:rPr>
        <w:t>hoice</w:t>
      </w:r>
      <w:r>
        <w:rPr>
          <w:rFonts w:ascii="Arial" w:hAnsi="Arial" w:cs="Arial"/>
          <w:b/>
          <w:bCs/>
          <w:sz w:val="28"/>
          <w:szCs w:val="28"/>
        </w:rPr>
        <w:t xml:space="preserve"> Answer Sheet</w:t>
      </w:r>
    </w:p>
    <w:p w14:paraId="29619CA9" w14:textId="77777777" w:rsidR="00160967" w:rsidRDefault="00160967" w:rsidP="00160967">
      <w:pPr>
        <w:rPr>
          <w:rFonts w:ascii="Arial" w:hAnsi="Arial" w:cs="Arial"/>
        </w:rPr>
      </w:pPr>
    </w:p>
    <w:p w14:paraId="20C3B92B" w14:textId="77777777" w:rsidR="00160967" w:rsidRPr="00CF17A6" w:rsidRDefault="00160967" w:rsidP="00CF17A6">
      <w:pPr>
        <w:rPr>
          <w:rFonts w:ascii="Arial" w:hAnsi="Arial" w:cs="Arial"/>
        </w:rPr>
      </w:pPr>
    </w:p>
    <w:p w14:paraId="0FA35BD3" w14:textId="021D68E8" w:rsidR="00160967" w:rsidRPr="001A6F01" w:rsidRDefault="0043628B" w:rsidP="00160967">
      <w:pPr>
        <w:widowControl w:val="0"/>
        <w:autoSpaceDE w:val="0"/>
        <w:autoSpaceDN w:val="0"/>
        <w:adjustRightInd w:val="0"/>
        <w:ind w:left="-23"/>
        <w:rPr>
          <w:rFonts w:ascii="Arial" w:hAnsi="Arial" w:cs="Arial"/>
          <w:b/>
          <w:bCs/>
          <w:sz w:val="28"/>
          <w:szCs w:val="28"/>
          <w:lang w:eastAsia="ja-JP"/>
        </w:rPr>
      </w:pPr>
      <w:r>
        <w:rPr>
          <w:rFonts w:ascii="Arial" w:hAnsi="Arial" w:cs="Arial"/>
          <w:b/>
          <w:bCs/>
          <w:sz w:val="28"/>
          <w:szCs w:val="28"/>
          <w:lang w:eastAsia="ja-JP"/>
        </w:rPr>
        <w:t>Student n</w:t>
      </w:r>
      <w:r w:rsidR="00160967" w:rsidRPr="001A6F01">
        <w:rPr>
          <w:rFonts w:ascii="Arial" w:hAnsi="Arial" w:cs="Arial"/>
          <w:b/>
          <w:bCs/>
          <w:sz w:val="28"/>
          <w:szCs w:val="28"/>
          <w:lang w:eastAsia="ja-JP"/>
        </w:rPr>
        <w:t>ame:  __________________________________________</w:t>
      </w:r>
    </w:p>
    <w:p w14:paraId="09065FC8" w14:textId="77777777" w:rsidR="00160967" w:rsidRPr="00CF17A6" w:rsidRDefault="00160967" w:rsidP="00CF17A6">
      <w:pPr>
        <w:rPr>
          <w:rFonts w:ascii="Arial" w:hAnsi="Arial" w:cs="Arial"/>
        </w:rPr>
      </w:pPr>
      <w:r w:rsidRPr="00CF17A6">
        <w:rPr>
          <w:rFonts w:ascii="Arial" w:hAnsi="Arial" w:cs="Arial"/>
          <w:noProof/>
          <w:lang w:eastAsia="en-AU"/>
        </w:rPr>
        <w:drawing>
          <wp:anchor distT="0" distB="0" distL="114300" distR="114300" simplePos="0" relativeHeight="251721728" behindDoc="0" locked="0" layoutInCell="1" allowOverlap="1" wp14:anchorId="2E4006B6" wp14:editId="47CC76AF">
            <wp:simplePos x="0" y="0"/>
            <wp:positionH relativeFrom="column">
              <wp:posOffset>1891030</wp:posOffset>
            </wp:positionH>
            <wp:positionV relativeFrom="paragraph">
              <wp:posOffset>199390</wp:posOffset>
            </wp:positionV>
            <wp:extent cx="3126740" cy="447040"/>
            <wp:effectExtent l="0" t="0" r="0" b="1016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6740" cy="447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9542FD" w14:textId="1D481EA8" w:rsidR="00160967" w:rsidRPr="001A6F01" w:rsidRDefault="00160967" w:rsidP="00160967">
      <w:pPr>
        <w:spacing w:after="200"/>
        <w:rPr>
          <w:rFonts w:ascii="Arial" w:hAnsi="Arial" w:cs="Arial"/>
          <w:b/>
          <w:bCs/>
          <w:sz w:val="28"/>
          <w:szCs w:val="28"/>
          <w:lang w:val="en-GB" w:eastAsia="ja-JP"/>
        </w:rPr>
      </w:pPr>
      <w:r w:rsidRPr="001A6F01">
        <w:rPr>
          <w:rFonts w:ascii="Arial" w:hAnsi="Arial" w:cs="Arial"/>
          <w:b/>
          <w:bCs/>
          <w:sz w:val="28"/>
          <w:szCs w:val="28"/>
          <w:lang w:val="en-GB" w:eastAsia="ja-JP"/>
        </w:rPr>
        <w:t>Student number:</w:t>
      </w:r>
      <w:r w:rsidR="00CF17A6">
        <w:rPr>
          <w:rFonts w:ascii="Arial" w:hAnsi="Arial" w:cs="Arial"/>
          <w:b/>
          <w:bCs/>
          <w:sz w:val="28"/>
          <w:szCs w:val="28"/>
          <w:lang w:val="en-GB" w:eastAsia="ja-JP"/>
        </w:rPr>
        <w:t xml:space="preserve"> </w:t>
      </w:r>
    </w:p>
    <w:p w14:paraId="7D37BAC0" w14:textId="77777777" w:rsidR="00160967" w:rsidRDefault="00160967" w:rsidP="00160967">
      <w:pPr>
        <w:rPr>
          <w:rFonts w:ascii="Arial" w:hAnsi="Arial" w:cs="Arial"/>
        </w:rPr>
      </w:pPr>
    </w:p>
    <w:p w14:paraId="64EEBD25" w14:textId="77777777" w:rsidR="00160967" w:rsidRPr="00CF17A6" w:rsidRDefault="00160967" w:rsidP="00CF17A6">
      <w:pPr>
        <w:rPr>
          <w:rFonts w:ascii="Arial" w:hAnsi="Arial" w:cs="Arial"/>
        </w:rPr>
      </w:pPr>
    </w:p>
    <w:p w14:paraId="3399A578" w14:textId="325719DB" w:rsidR="00160967" w:rsidRDefault="00160967" w:rsidP="00160967">
      <w:pPr>
        <w:spacing w:before="120"/>
        <w:jc w:val="center"/>
        <w:rPr>
          <w:rFonts w:ascii="Arial" w:hAnsi="Arial" w:cs="Arial"/>
          <w:i/>
        </w:rPr>
      </w:pPr>
      <w:r w:rsidRPr="00E757F7">
        <w:rPr>
          <w:rFonts w:ascii="Arial" w:hAnsi="Arial" w:cs="Arial"/>
          <w:i/>
        </w:rPr>
        <w:t>(</w:t>
      </w:r>
      <w:r>
        <w:rPr>
          <w:rFonts w:ascii="Arial" w:hAnsi="Arial" w:cs="Arial"/>
          <w:i/>
        </w:rPr>
        <w:t>Either p</w:t>
      </w:r>
      <w:r w:rsidRPr="00E757F7">
        <w:rPr>
          <w:rFonts w:ascii="Arial" w:hAnsi="Arial" w:cs="Arial"/>
          <w:i/>
        </w:rPr>
        <w:t>lace a cross over the correct answer</w:t>
      </w:r>
      <w:r>
        <w:rPr>
          <w:rFonts w:ascii="Arial" w:hAnsi="Arial" w:cs="Arial"/>
          <w:i/>
        </w:rPr>
        <w:t xml:space="preserve"> or shade in the correct answer</w:t>
      </w:r>
      <w:r w:rsidRPr="00E757F7">
        <w:rPr>
          <w:rFonts w:ascii="Arial" w:hAnsi="Arial" w:cs="Arial"/>
          <w:i/>
        </w:rPr>
        <w:t>)</w:t>
      </w:r>
    </w:p>
    <w:p w14:paraId="286DCBE8" w14:textId="77777777" w:rsidR="00160967" w:rsidRPr="00E757F7" w:rsidRDefault="00160967" w:rsidP="00160967">
      <w:pPr>
        <w:jc w:val="center"/>
        <w:rPr>
          <w:rFonts w:ascii="Arial" w:hAnsi="Arial" w:cs="Arial"/>
          <w:i/>
        </w:rPr>
      </w:pPr>
    </w:p>
    <w:p w14:paraId="1734388F" w14:textId="77777777" w:rsidR="00160967" w:rsidRPr="00E757F7" w:rsidRDefault="00160967" w:rsidP="00160967">
      <w:pPr>
        <w:jc w:val="center"/>
        <w:rPr>
          <w:rFonts w:ascii="Arial" w:hAnsi="Arial" w:cs="Arial"/>
          <w:b/>
          <w:sz w:val="12"/>
          <w:szCs w:val="12"/>
        </w:rPr>
      </w:pPr>
    </w:p>
    <w:tbl>
      <w:tblPr>
        <w:tblW w:w="9356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885"/>
        <w:gridCol w:w="885"/>
        <w:gridCol w:w="885"/>
        <w:gridCol w:w="885"/>
        <w:gridCol w:w="885"/>
        <w:gridCol w:w="506"/>
        <w:gridCol w:w="885"/>
        <w:gridCol w:w="885"/>
        <w:gridCol w:w="885"/>
        <w:gridCol w:w="885"/>
        <w:gridCol w:w="885"/>
      </w:tblGrid>
      <w:tr w:rsidR="00160967" w:rsidRPr="00E757F7" w14:paraId="3B08340C" w14:textId="77777777" w:rsidTr="009C789B">
        <w:trPr>
          <w:trHeight w:hRule="exact" w:val="454"/>
        </w:trPr>
        <w:tc>
          <w:tcPr>
            <w:tcW w:w="885" w:type="dxa"/>
          </w:tcPr>
          <w:p w14:paraId="496A7F0B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1</w:t>
            </w:r>
          </w:p>
        </w:tc>
        <w:tc>
          <w:tcPr>
            <w:tcW w:w="885" w:type="dxa"/>
          </w:tcPr>
          <w:p w14:paraId="1598B293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A</w:t>
            </w:r>
          </w:p>
        </w:tc>
        <w:tc>
          <w:tcPr>
            <w:tcW w:w="885" w:type="dxa"/>
          </w:tcPr>
          <w:p w14:paraId="1E076242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B</w:t>
            </w:r>
          </w:p>
        </w:tc>
        <w:tc>
          <w:tcPr>
            <w:tcW w:w="885" w:type="dxa"/>
          </w:tcPr>
          <w:p w14:paraId="1C5141F0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C</w:t>
            </w:r>
          </w:p>
        </w:tc>
        <w:tc>
          <w:tcPr>
            <w:tcW w:w="885" w:type="dxa"/>
            <w:tcBorders>
              <w:right w:val="single" w:sz="4" w:space="0" w:color="auto"/>
            </w:tcBorders>
          </w:tcPr>
          <w:p w14:paraId="745B645C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D</w:t>
            </w:r>
          </w:p>
        </w:tc>
        <w:tc>
          <w:tcPr>
            <w:tcW w:w="50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2604E5" w14:textId="77777777" w:rsidR="00160967" w:rsidRDefault="00160967" w:rsidP="009C789B">
            <w:pPr>
              <w:tabs>
                <w:tab w:val="left" w:pos="254"/>
              </w:tabs>
              <w:spacing w:before="120"/>
              <w:ind w:right="-152"/>
              <w:rPr>
                <w:rFonts w:ascii="Arial" w:hAnsi="Arial" w:cs="Arial"/>
              </w:rPr>
            </w:pPr>
          </w:p>
        </w:tc>
        <w:tc>
          <w:tcPr>
            <w:tcW w:w="885" w:type="dxa"/>
            <w:tcBorders>
              <w:left w:val="single" w:sz="4" w:space="0" w:color="auto"/>
            </w:tcBorders>
          </w:tcPr>
          <w:p w14:paraId="5A96BF8C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</w:t>
            </w:r>
            <w:r w:rsidRPr="00E757F7">
              <w:rPr>
                <w:rFonts w:ascii="Arial" w:hAnsi="Arial" w:cs="Arial"/>
              </w:rPr>
              <w:t xml:space="preserve"> </w:t>
            </w:r>
          </w:p>
        </w:tc>
        <w:tc>
          <w:tcPr>
            <w:tcW w:w="885" w:type="dxa"/>
          </w:tcPr>
          <w:p w14:paraId="643F4F86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A</w:t>
            </w:r>
          </w:p>
        </w:tc>
        <w:tc>
          <w:tcPr>
            <w:tcW w:w="885" w:type="dxa"/>
          </w:tcPr>
          <w:p w14:paraId="6BDAB692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B</w:t>
            </w:r>
          </w:p>
        </w:tc>
        <w:tc>
          <w:tcPr>
            <w:tcW w:w="885" w:type="dxa"/>
          </w:tcPr>
          <w:p w14:paraId="409AF8A6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C</w:t>
            </w:r>
          </w:p>
        </w:tc>
        <w:tc>
          <w:tcPr>
            <w:tcW w:w="885" w:type="dxa"/>
          </w:tcPr>
          <w:p w14:paraId="1441CAA7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D</w:t>
            </w:r>
          </w:p>
        </w:tc>
      </w:tr>
      <w:tr w:rsidR="00160967" w:rsidRPr="00E757F7" w14:paraId="06B3FEF7" w14:textId="77777777" w:rsidTr="009C789B">
        <w:trPr>
          <w:trHeight w:hRule="exact" w:val="454"/>
        </w:trPr>
        <w:tc>
          <w:tcPr>
            <w:tcW w:w="885" w:type="dxa"/>
          </w:tcPr>
          <w:p w14:paraId="44C17FDC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2</w:t>
            </w:r>
          </w:p>
        </w:tc>
        <w:tc>
          <w:tcPr>
            <w:tcW w:w="885" w:type="dxa"/>
          </w:tcPr>
          <w:p w14:paraId="4E52EA0C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A</w:t>
            </w:r>
          </w:p>
        </w:tc>
        <w:tc>
          <w:tcPr>
            <w:tcW w:w="885" w:type="dxa"/>
          </w:tcPr>
          <w:p w14:paraId="5DE9A101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B</w:t>
            </w:r>
          </w:p>
        </w:tc>
        <w:tc>
          <w:tcPr>
            <w:tcW w:w="885" w:type="dxa"/>
          </w:tcPr>
          <w:p w14:paraId="66D28A9D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C</w:t>
            </w:r>
          </w:p>
        </w:tc>
        <w:tc>
          <w:tcPr>
            <w:tcW w:w="885" w:type="dxa"/>
            <w:tcBorders>
              <w:right w:val="single" w:sz="4" w:space="0" w:color="auto"/>
            </w:tcBorders>
          </w:tcPr>
          <w:p w14:paraId="361C8E6A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D</w:t>
            </w:r>
          </w:p>
        </w:tc>
        <w:tc>
          <w:tcPr>
            <w:tcW w:w="50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0904923" w14:textId="77777777" w:rsidR="00160967" w:rsidRDefault="00160967" w:rsidP="009C789B">
            <w:pPr>
              <w:tabs>
                <w:tab w:val="left" w:pos="254"/>
              </w:tabs>
              <w:spacing w:before="120"/>
              <w:ind w:right="-152"/>
              <w:rPr>
                <w:rFonts w:ascii="Arial" w:hAnsi="Arial" w:cs="Arial"/>
              </w:rPr>
            </w:pPr>
          </w:p>
        </w:tc>
        <w:tc>
          <w:tcPr>
            <w:tcW w:w="885" w:type="dxa"/>
            <w:tcBorders>
              <w:left w:val="single" w:sz="4" w:space="0" w:color="auto"/>
            </w:tcBorders>
          </w:tcPr>
          <w:p w14:paraId="3A5261E9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</w:t>
            </w:r>
            <w:r w:rsidRPr="00E757F7">
              <w:rPr>
                <w:rFonts w:ascii="Arial" w:hAnsi="Arial" w:cs="Arial"/>
              </w:rPr>
              <w:t xml:space="preserve"> </w:t>
            </w:r>
          </w:p>
        </w:tc>
        <w:tc>
          <w:tcPr>
            <w:tcW w:w="885" w:type="dxa"/>
          </w:tcPr>
          <w:p w14:paraId="05830935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A</w:t>
            </w:r>
          </w:p>
        </w:tc>
        <w:tc>
          <w:tcPr>
            <w:tcW w:w="885" w:type="dxa"/>
          </w:tcPr>
          <w:p w14:paraId="0F04E1DE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B</w:t>
            </w:r>
          </w:p>
        </w:tc>
        <w:tc>
          <w:tcPr>
            <w:tcW w:w="885" w:type="dxa"/>
          </w:tcPr>
          <w:p w14:paraId="4959AA2F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C</w:t>
            </w:r>
          </w:p>
        </w:tc>
        <w:tc>
          <w:tcPr>
            <w:tcW w:w="885" w:type="dxa"/>
          </w:tcPr>
          <w:p w14:paraId="0FE2B12F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D</w:t>
            </w:r>
          </w:p>
        </w:tc>
      </w:tr>
      <w:tr w:rsidR="00160967" w:rsidRPr="00E757F7" w14:paraId="508D3518" w14:textId="77777777" w:rsidTr="009C789B">
        <w:trPr>
          <w:trHeight w:hRule="exact" w:val="454"/>
        </w:trPr>
        <w:tc>
          <w:tcPr>
            <w:tcW w:w="885" w:type="dxa"/>
          </w:tcPr>
          <w:p w14:paraId="4249079F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3</w:t>
            </w:r>
          </w:p>
        </w:tc>
        <w:tc>
          <w:tcPr>
            <w:tcW w:w="885" w:type="dxa"/>
          </w:tcPr>
          <w:p w14:paraId="06B639F4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A</w:t>
            </w:r>
          </w:p>
        </w:tc>
        <w:tc>
          <w:tcPr>
            <w:tcW w:w="885" w:type="dxa"/>
          </w:tcPr>
          <w:p w14:paraId="17D9FB4B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B</w:t>
            </w:r>
          </w:p>
        </w:tc>
        <w:tc>
          <w:tcPr>
            <w:tcW w:w="885" w:type="dxa"/>
          </w:tcPr>
          <w:p w14:paraId="208A21D2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C</w:t>
            </w:r>
          </w:p>
        </w:tc>
        <w:tc>
          <w:tcPr>
            <w:tcW w:w="885" w:type="dxa"/>
            <w:tcBorders>
              <w:right w:val="single" w:sz="4" w:space="0" w:color="auto"/>
            </w:tcBorders>
          </w:tcPr>
          <w:p w14:paraId="6E404A41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D</w:t>
            </w:r>
          </w:p>
        </w:tc>
        <w:tc>
          <w:tcPr>
            <w:tcW w:w="50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6D9F11" w14:textId="77777777" w:rsidR="00160967" w:rsidRDefault="00160967" w:rsidP="009C789B">
            <w:pPr>
              <w:tabs>
                <w:tab w:val="left" w:pos="254"/>
              </w:tabs>
              <w:spacing w:before="120"/>
              <w:ind w:right="-152"/>
              <w:rPr>
                <w:rFonts w:ascii="Arial" w:hAnsi="Arial" w:cs="Arial"/>
              </w:rPr>
            </w:pPr>
          </w:p>
        </w:tc>
        <w:tc>
          <w:tcPr>
            <w:tcW w:w="885" w:type="dxa"/>
            <w:tcBorders>
              <w:left w:val="single" w:sz="4" w:space="0" w:color="auto"/>
            </w:tcBorders>
          </w:tcPr>
          <w:p w14:paraId="0F7C27F8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</w:t>
            </w:r>
            <w:r w:rsidRPr="00E757F7">
              <w:rPr>
                <w:rFonts w:ascii="Arial" w:hAnsi="Arial" w:cs="Arial"/>
              </w:rPr>
              <w:t xml:space="preserve"> </w:t>
            </w:r>
          </w:p>
        </w:tc>
        <w:tc>
          <w:tcPr>
            <w:tcW w:w="885" w:type="dxa"/>
          </w:tcPr>
          <w:p w14:paraId="291611F0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A</w:t>
            </w:r>
          </w:p>
        </w:tc>
        <w:tc>
          <w:tcPr>
            <w:tcW w:w="885" w:type="dxa"/>
          </w:tcPr>
          <w:p w14:paraId="4EBAEA8B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B</w:t>
            </w:r>
          </w:p>
        </w:tc>
        <w:tc>
          <w:tcPr>
            <w:tcW w:w="885" w:type="dxa"/>
          </w:tcPr>
          <w:p w14:paraId="73C4C5D6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C</w:t>
            </w:r>
          </w:p>
        </w:tc>
        <w:tc>
          <w:tcPr>
            <w:tcW w:w="885" w:type="dxa"/>
          </w:tcPr>
          <w:p w14:paraId="5EE69FCC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D</w:t>
            </w:r>
          </w:p>
        </w:tc>
      </w:tr>
      <w:tr w:rsidR="00160967" w:rsidRPr="00E757F7" w14:paraId="5D6AD09D" w14:textId="77777777" w:rsidTr="009C789B">
        <w:trPr>
          <w:trHeight w:hRule="exact" w:val="454"/>
        </w:trPr>
        <w:tc>
          <w:tcPr>
            <w:tcW w:w="885" w:type="dxa"/>
          </w:tcPr>
          <w:p w14:paraId="543AA758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4</w:t>
            </w:r>
          </w:p>
        </w:tc>
        <w:tc>
          <w:tcPr>
            <w:tcW w:w="885" w:type="dxa"/>
          </w:tcPr>
          <w:p w14:paraId="6932BBB3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A</w:t>
            </w:r>
          </w:p>
        </w:tc>
        <w:tc>
          <w:tcPr>
            <w:tcW w:w="885" w:type="dxa"/>
          </w:tcPr>
          <w:p w14:paraId="5A57AEF9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B</w:t>
            </w:r>
          </w:p>
        </w:tc>
        <w:tc>
          <w:tcPr>
            <w:tcW w:w="885" w:type="dxa"/>
          </w:tcPr>
          <w:p w14:paraId="70E06457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C</w:t>
            </w:r>
          </w:p>
        </w:tc>
        <w:tc>
          <w:tcPr>
            <w:tcW w:w="885" w:type="dxa"/>
            <w:tcBorders>
              <w:right w:val="single" w:sz="4" w:space="0" w:color="auto"/>
            </w:tcBorders>
          </w:tcPr>
          <w:p w14:paraId="6B764E4C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D</w:t>
            </w:r>
          </w:p>
        </w:tc>
        <w:tc>
          <w:tcPr>
            <w:tcW w:w="50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4A69AA4" w14:textId="77777777" w:rsidR="00160967" w:rsidRDefault="00160967" w:rsidP="009C789B">
            <w:pPr>
              <w:tabs>
                <w:tab w:val="left" w:pos="254"/>
              </w:tabs>
              <w:spacing w:before="120"/>
              <w:ind w:right="-152"/>
              <w:rPr>
                <w:rFonts w:ascii="Arial" w:hAnsi="Arial" w:cs="Arial"/>
              </w:rPr>
            </w:pPr>
          </w:p>
        </w:tc>
        <w:tc>
          <w:tcPr>
            <w:tcW w:w="885" w:type="dxa"/>
            <w:tcBorders>
              <w:left w:val="single" w:sz="4" w:space="0" w:color="auto"/>
            </w:tcBorders>
          </w:tcPr>
          <w:p w14:paraId="7687681B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</w:t>
            </w:r>
            <w:r w:rsidRPr="00E757F7">
              <w:rPr>
                <w:rFonts w:ascii="Arial" w:hAnsi="Arial" w:cs="Arial"/>
              </w:rPr>
              <w:t xml:space="preserve"> </w:t>
            </w:r>
          </w:p>
        </w:tc>
        <w:tc>
          <w:tcPr>
            <w:tcW w:w="885" w:type="dxa"/>
          </w:tcPr>
          <w:p w14:paraId="43B1CE8B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A</w:t>
            </w:r>
          </w:p>
        </w:tc>
        <w:tc>
          <w:tcPr>
            <w:tcW w:w="885" w:type="dxa"/>
          </w:tcPr>
          <w:p w14:paraId="174D725B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B</w:t>
            </w:r>
          </w:p>
        </w:tc>
        <w:tc>
          <w:tcPr>
            <w:tcW w:w="885" w:type="dxa"/>
          </w:tcPr>
          <w:p w14:paraId="1128C7F5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C</w:t>
            </w:r>
          </w:p>
        </w:tc>
        <w:tc>
          <w:tcPr>
            <w:tcW w:w="885" w:type="dxa"/>
          </w:tcPr>
          <w:p w14:paraId="648BACA3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D</w:t>
            </w:r>
          </w:p>
        </w:tc>
      </w:tr>
      <w:tr w:rsidR="00160967" w:rsidRPr="00E757F7" w14:paraId="2CF0AD7D" w14:textId="77777777" w:rsidTr="009C789B">
        <w:trPr>
          <w:trHeight w:hRule="exact" w:val="454"/>
        </w:trPr>
        <w:tc>
          <w:tcPr>
            <w:tcW w:w="885" w:type="dxa"/>
          </w:tcPr>
          <w:p w14:paraId="65D20A59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5</w:t>
            </w:r>
          </w:p>
        </w:tc>
        <w:tc>
          <w:tcPr>
            <w:tcW w:w="885" w:type="dxa"/>
          </w:tcPr>
          <w:p w14:paraId="45E3E713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A</w:t>
            </w:r>
          </w:p>
        </w:tc>
        <w:tc>
          <w:tcPr>
            <w:tcW w:w="885" w:type="dxa"/>
          </w:tcPr>
          <w:p w14:paraId="5324AF93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B</w:t>
            </w:r>
          </w:p>
        </w:tc>
        <w:tc>
          <w:tcPr>
            <w:tcW w:w="885" w:type="dxa"/>
          </w:tcPr>
          <w:p w14:paraId="417074EA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C</w:t>
            </w:r>
          </w:p>
        </w:tc>
        <w:tc>
          <w:tcPr>
            <w:tcW w:w="885" w:type="dxa"/>
            <w:tcBorders>
              <w:right w:val="single" w:sz="4" w:space="0" w:color="auto"/>
            </w:tcBorders>
          </w:tcPr>
          <w:p w14:paraId="12421F09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D</w:t>
            </w:r>
          </w:p>
        </w:tc>
        <w:tc>
          <w:tcPr>
            <w:tcW w:w="50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AD5093" w14:textId="77777777" w:rsidR="00160967" w:rsidRDefault="00160967" w:rsidP="009C789B">
            <w:pPr>
              <w:tabs>
                <w:tab w:val="left" w:pos="254"/>
              </w:tabs>
              <w:spacing w:before="120"/>
              <w:ind w:right="-152"/>
              <w:rPr>
                <w:rFonts w:ascii="Arial" w:hAnsi="Arial" w:cs="Arial"/>
              </w:rPr>
            </w:pPr>
          </w:p>
        </w:tc>
        <w:tc>
          <w:tcPr>
            <w:tcW w:w="885" w:type="dxa"/>
            <w:tcBorders>
              <w:left w:val="single" w:sz="4" w:space="0" w:color="auto"/>
            </w:tcBorders>
          </w:tcPr>
          <w:p w14:paraId="4CF8C2A3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</w:t>
            </w:r>
          </w:p>
        </w:tc>
        <w:tc>
          <w:tcPr>
            <w:tcW w:w="885" w:type="dxa"/>
          </w:tcPr>
          <w:p w14:paraId="7E4FB9A2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A</w:t>
            </w:r>
          </w:p>
        </w:tc>
        <w:tc>
          <w:tcPr>
            <w:tcW w:w="885" w:type="dxa"/>
          </w:tcPr>
          <w:p w14:paraId="5391748F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B</w:t>
            </w:r>
          </w:p>
        </w:tc>
        <w:tc>
          <w:tcPr>
            <w:tcW w:w="885" w:type="dxa"/>
          </w:tcPr>
          <w:p w14:paraId="0E3183C5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C</w:t>
            </w:r>
          </w:p>
        </w:tc>
        <w:tc>
          <w:tcPr>
            <w:tcW w:w="885" w:type="dxa"/>
          </w:tcPr>
          <w:p w14:paraId="1C98CCAC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D</w:t>
            </w:r>
          </w:p>
        </w:tc>
      </w:tr>
      <w:tr w:rsidR="00160967" w:rsidRPr="00E757F7" w14:paraId="150D5D67" w14:textId="77777777" w:rsidTr="009C789B">
        <w:trPr>
          <w:trHeight w:hRule="exact" w:val="454"/>
        </w:trPr>
        <w:tc>
          <w:tcPr>
            <w:tcW w:w="885" w:type="dxa"/>
          </w:tcPr>
          <w:p w14:paraId="283C676F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6</w:t>
            </w:r>
          </w:p>
        </w:tc>
        <w:tc>
          <w:tcPr>
            <w:tcW w:w="885" w:type="dxa"/>
          </w:tcPr>
          <w:p w14:paraId="3058CAB1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A</w:t>
            </w:r>
          </w:p>
        </w:tc>
        <w:tc>
          <w:tcPr>
            <w:tcW w:w="885" w:type="dxa"/>
          </w:tcPr>
          <w:p w14:paraId="5964B912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B</w:t>
            </w:r>
          </w:p>
        </w:tc>
        <w:tc>
          <w:tcPr>
            <w:tcW w:w="885" w:type="dxa"/>
          </w:tcPr>
          <w:p w14:paraId="081CE067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C</w:t>
            </w:r>
          </w:p>
        </w:tc>
        <w:tc>
          <w:tcPr>
            <w:tcW w:w="885" w:type="dxa"/>
            <w:tcBorders>
              <w:right w:val="single" w:sz="4" w:space="0" w:color="auto"/>
            </w:tcBorders>
          </w:tcPr>
          <w:p w14:paraId="56D9825E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D</w:t>
            </w:r>
          </w:p>
        </w:tc>
        <w:tc>
          <w:tcPr>
            <w:tcW w:w="50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16B3DC4" w14:textId="77777777" w:rsidR="00160967" w:rsidRDefault="00160967" w:rsidP="009C789B">
            <w:pPr>
              <w:tabs>
                <w:tab w:val="left" w:pos="254"/>
              </w:tabs>
              <w:spacing w:before="120"/>
              <w:ind w:right="-152"/>
              <w:rPr>
                <w:rFonts w:ascii="Arial" w:hAnsi="Arial" w:cs="Arial"/>
              </w:rPr>
            </w:pPr>
          </w:p>
        </w:tc>
        <w:tc>
          <w:tcPr>
            <w:tcW w:w="885" w:type="dxa"/>
            <w:tcBorders>
              <w:left w:val="single" w:sz="4" w:space="0" w:color="auto"/>
            </w:tcBorders>
          </w:tcPr>
          <w:p w14:paraId="3A2D7E71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</w:t>
            </w:r>
          </w:p>
        </w:tc>
        <w:tc>
          <w:tcPr>
            <w:tcW w:w="885" w:type="dxa"/>
          </w:tcPr>
          <w:p w14:paraId="7E5880CD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A</w:t>
            </w:r>
          </w:p>
        </w:tc>
        <w:tc>
          <w:tcPr>
            <w:tcW w:w="885" w:type="dxa"/>
          </w:tcPr>
          <w:p w14:paraId="24522AD1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B</w:t>
            </w:r>
          </w:p>
        </w:tc>
        <w:tc>
          <w:tcPr>
            <w:tcW w:w="885" w:type="dxa"/>
          </w:tcPr>
          <w:p w14:paraId="7F414E97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C</w:t>
            </w:r>
          </w:p>
        </w:tc>
        <w:tc>
          <w:tcPr>
            <w:tcW w:w="885" w:type="dxa"/>
          </w:tcPr>
          <w:p w14:paraId="0770FFAE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D</w:t>
            </w:r>
          </w:p>
        </w:tc>
      </w:tr>
      <w:tr w:rsidR="00160967" w:rsidRPr="00E757F7" w14:paraId="4EC46D4B" w14:textId="77777777" w:rsidTr="009C789B">
        <w:trPr>
          <w:trHeight w:hRule="exact" w:val="454"/>
        </w:trPr>
        <w:tc>
          <w:tcPr>
            <w:tcW w:w="885" w:type="dxa"/>
          </w:tcPr>
          <w:p w14:paraId="3CC4EBD2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7</w:t>
            </w:r>
          </w:p>
        </w:tc>
        <w:tc>
          <w:tcPr>
            <w:tcW w:w="885" w:type="dxa"/>
          </w:tcPr>
          <w:p w14:paraId="6997A1FE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A</w:t>
            </w:r>
          </w:p>
        </w:tc>
        <w:tc>
          <w:tcPr>
            <w:tcW w:w="885" w:type="dxa"/>
          </w:tcPr>
          <w:p w14:paraId="792E6AC8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B</w:t>
            </w:r>
          </w:p>
        </w:tc>
        <w:tc>
          <w:tcPr>
            <w:tcW w:w="885" w:type="dxa"/>
          </w:tcPr>
          <w:p w14:paraId="04C36EE0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C</w:t>
            </w:r>
          </w:p>
        </w:tc>
        <w:tc>
          <w:tcPr>
            <w:tcW w:w="885" w:type="dxa"/>
            <w:tcBorders>
              <w:right w:val="single" w:sz="4" w:space="0" w:color="auto"/>
            </w:tcBorders>
          </w:tcPr>
          <w:p w14:paraId="5881305C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D</w:t>
            </w:r>
          </w:p>
        </w:tc>
        <w:tc>
          <w:tcPr>
            <w:tcW w:w="50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F2920F8" w14:textId="77777777" w:rsidR="00160967" w:rsidRDefault="00160967" w:rsidP="009C789B">
            <w:pPr>
              <w:tabs>
                <w:tab w:val="left" w:pos="254"/>
              </w:tabs>
              <w:spacing w:before="120"/>
              <w:ind w:right="-152"/>
              <w:rPr>
                <w:rFonts w:ascii="Arial" w:hAnsi="Arial" w:cs="Arial"/>
              </w:rPr>
            </w:pPr>
          </w:p>
        </w:tc>
        <w:tc>
          <w:tcPr>
            <w:tcW w:w="885" w:type="dxa"/>
            <w:tcBorders>
              <w:left w:val="single" w:sz="4" w:space="0" w:color="auto"/>
            </w:tcBorders>
          </w:tcPr>
          <w:p w14:paraId="17E2CB59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</w:t>
            </w:r>
          </w:p>
        </w:tc>
        <w:tc>
          <w:tcPr>
            <w:tcW w:w="885" w:type="dxa"/>
          </w:tcPr>
          <w:p w14:paraId="729FD58B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A</w:t>
            </w:r>
          </w:p>
        </w:tc>
        <w:tc>
          <w:tcPr>
            <w:tcW w:w="885" w:type="dxa"/>
          </w:tcPr>
          <w:p w14:paraId="78D028E2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B</w:t>
            </w:r>
          </w:p>
        </w:tc>
        <w:tc>
          <w:tcPr>
            <w:tcW w:w="885" w:type="dxa"/>
          </w:tcPr>
          <w:p w14:paraId="64BD5BD0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C</w:t>
            </w:r>
          </w:p>
        </w:tc>
        <w:tc>
          <w:tcPr>
            <w:tcW w:w="885" w:type="dxa"/>
          </w:tcPr>
          <w:p w14:paraId="4F782230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D</w:t>
            </w:r>
          </w:p>
        </w:tc>
      </w:tr>
      <w:tr w:rsidR="00160967" w:rsidRPr="00E757F7" w14:paraId="7FFF989E" w14:textId="77777777" w:rsidTr="009C789B">
        <w:trPr>
          <w:trHeight w:hRule="exact" w:val="454"/>
        </w:trPr>
        <w:tc>
          <w:tcPr>
            <w:tcW w:w="885" w:type="dxa"/>
          </w:tcPr>
          <w:p w14:paraId="60A1B8A0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8</w:t>
            </w:r>
          </w:p>
        </w:tc>
        <w:tc>
          <w:tcPr>
            <w:tcW w:w="885" w:type="dxa"/>
          </w:tcPr>
          <w:p w14:paraId="3734BEEC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A</w:t>
            </w:r>
          </w:p>
        </w:tc>
        <w:tc>
          <w:tcPr>
            <w:tcW w:w="885" w:type="dxa"/>
          </w:tcPr>
          <w:p w14:paraId="7D8D33AE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B</w:t>
            </w:r>
          </w:p>
        </w:tc>
        <w:tc>
          <w:tcPr>
            <w:tcW w:w="885" w:type="dxa"/>
          </w:tcPr>
          <w:p w14:paraId="2D049326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C</w:t>
            </w:r>
          </w:p>
        </w:tc>
        <w:tc>
          <w:tcPr>
            <w:tcW w:w="885" w:type="dxa"/>
            <w:tcBorders>
              <w:right w:val="single" w:sz="4" w:space="0" w:color="auto"/>
            </w:tcBorders>
          </w:tcPr>
          <w:p w14:paraId="238DD2E0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D</w:t>
            </w:r>
          </w:p>
        </w:tc>
        <w:tc>
          <w:tcPr>
            <w:tcW w:w="50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DFAC73" w14:textId="77777777" w:rsidR="00160967" w:rsidRDefault="00160967" w:rsidP="009C789B">
            <w:pPr>
              <w:tabs>
                <w:tab w:val="left" w:pos="254"/>
              </w:tabs>
              <w:spacing w:before="120"/>
              <w:ind w:right="-152"/>
              <w:rPr>
                <w:rFonts w:ascii="Arial" w:hAnsi="Arial" w:cs="Arial"/>
              </w:rPr>
            </w:pPr>
          </w:p>
        </w:tc>
        <w:tc>
          <w:tcPr>
            <w:tcW w:w="885" w:type="dxa"/>
            <w:tcBorders>
              <w:left w:val="single" w:sz="4" w:space="0" w:color="auto"/>
            </w:tcBorders>
          </w:tcPr>
          <w:p w14:paraId="29E77FC9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</w:t>
            </w:r>
          </w:p>
        </w:tc>
        <w:tc>
          <w:tcPr>
            <w:tcW w:w="885" w:type="dxa"/>
          </w:tcPr>
          <w:p w14:paraId="311E0ADA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A</w:t>
            </w:r>
          </w:p>
        </w:tc>
        <w:tc>
          <w:tcPr>
            <w:tcW w:w="885" w:type="dxa"/>
          </w:tcPr>
          <w:p w14:paraId="689315F3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B</w:t>
            </w:r>
          </w:p>
        </w:tc>
        <w:tc>
          <w:tcPr>
            <w:tcW w:w="885" w:type="dxa"/>
          </w:tcPr>
          <w:p w14:paraId="6DBDF36D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C</w:t>
            </w:r>
          </w:p>
        </w:tc>
        <w:tc>
          <w:tcPr>
            <w:tcW w:w="885" w:type="dxa"/>
          </w:tcPr>
          <w:p w14:paraId="2B3088DF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D</w:t>
            </w:r>
          </w:p>
        </w:tc>
      </w:tr>
      <w:tr w:rsidR="00160967" w:rsidRPr="00E757F7" w14:paraId="52669398" w14:textId="77777777" w:rsidTr="009C789B">
        <w:trPr>
          <w:trHeight w:hRule="exact" w:val="454"/>
        </w:trPr>
        <w:tc>
          <w:tcPr>
            <w:tcW w:w="885" w:type="dxa"/>
          </w:tcPr>
          <w:p w14:paraId="0B8EDBCA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9</w:t>
            </w:r>
          </w:p>
        </w:tc>
        <w:tc>
          <w:tcPr>
            <w:tcW w:w="885" w:type="dxa"/>
          </w:tcPr>
          <w:p w14:paraId="02928790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A</w:t>
            </w:r>
          </w:p>
        </w:tc>
        <w:tc>
          <w:tcPr>
            <w:tcW w:w="885" w:type="dxa"/>
          </w:tcPr>
          <w:p w14:paraId="4A67551C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B</w:t>
            </w:r>
          </w:p>
        </w:tc>
        <w:tc>
          <w:tcPr>
            <w:tcW w:w="885" w:type="dxa"/>
          </w:tcPr>
          <w:p w14:paraId="7938FD0B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C</w:t>
            </w:r>
          </w:p>
        </w:tc>
        <w:tc>
          <w:tcPr>
            <w:tcW w:w="885" w:type="dxa"/>
            <w:tcBorders>
              <w:right w:val="single" w:sz="4" w:space="0" w:color="auto"/>
            </w:tcBorders>
          </w:tcPr>
          <w:p w14:paraId="1A509917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D</w:t>
            </w:r>
          </w:p>
        </w:tc>
        <w:tc>
          <w:tcPr>
            <w:tcW w:w="50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10DD835" w14:textId="77777777" w:rsidR="00160967" w:rsidRDefault="00160967" w:rsidP="009C789B">
            <w:pPr>
              <w:tabs>
                <w:tab w:val="left" w:pos="254"/>
              </w:tabs>
              <w:spacing w:before="120"/>
              <w:ind w:right="-152"/>
              <w:rPr>
                <w:rFonts w:ascii="Arial" w:hAnsi="Arial" w:cs="Arial"/>
              </w:rPr>
            </w:pPr>
          </w:p>
        </w:tc>
        <w:tc>
          <w:tcPr>
            <w:tcW w:w="885" w:type="dxa"/>
            <w:tcBorders>
              <w:left w:val="single" w:sz="4" w:space="0" w:color="auto"/>
            </w:tcBorders>
          </w:tcPr>
          <w:p w14:paraId="2B2C1C5B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</w:t>
            </w:r>
          </w:p>
        </w:tc>
        <w:tc>
          <w:tcPr>
            <w:tcW w:w="885" w:type="dxa"/>
          </w:tcPr>
          <w:p w14:paraId="5648A440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A</w:t>
            </w:r>
          </w:p>
        </w:tc>
        <w:tc>
          <w:tcPr>
            <w:tcW w:w="885" w:type="dxa"/>
          </w:tcPr>
          <w:p w14:paraId="3BD2193F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B</w:t>
            </w:r>
          </w:p>
        </w:tc>
        <w:tc>
          <w:tcPr>
            <w:tcW w:w="885" w:type="dxa"/>
          </w:tcPr>
          <w:p w14:paraId="061F523E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C</w:t>
            </w:r>
          </w:p>
        </w:tc>
        <w:tc>
          <w:tcPr>
            <w:tcW w:w="885" w:type="dxa"/>
          </w:tcPr>
          <w:p w14:paraId="7AA2CB84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D</w:t>
            </w:r>
          </w:p>
        </w:tc>
      </w:tr>
      <w:tr w:rsidR="00160967" w:rsidRPr="00E757F7" w14:paraId="39482300" w14:textId="77777777" w:rsidTr="009C789B">
        <w:trPr>
          <w:trHeight w:hRule="exact" w:val="454"/>
        </w:trPr>
        <w:tc>
          <w:tcPr>
            <w:tcW w:w="885" w:type="dxa"/>
          </w:tcPr>
          <w:p w14:paraId="443905CF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10</w:t>
            </w:r>
          </w:p>
        </w:tc>
        <w:tc>
          <w:tcPr>
            <w:tcW w:w="885" w:type="dxa"/>
          </w:tcPr>
          <w:p w14:paraId="5AA0BD00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A</w:t>
            </w:r>
          </w:p>
        </w:tc>
        <w:tc>
          <w:tcPr>
            <w:tcW w:w="885" w:type="dxa"/>
          </w:tcPr>
          <w:p w14:paraId="637F8AEE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B</w:t>
            </w:r>
          </w:p>
        </w:tc>
        <w:tc>
          <w:tcPr>
            <w:tcW w:w="885" w:type="dxa"/>
          </w:tcPr>
          <w:p w14:paraId="2F01B5D0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C</w:t>
            </w:r>
          </w:p>
        </w:tc>
        <w:tc>
          <w:tcPr>
            <w:tcW w:w="885" w:type="dxa"/>
            <w:tcBorders>
              <w:right w:val="single" w:sz="4" w:space="0" w:color="auto"/>
            </w:tcBorders>
          </w:tcPr>
          <w:p w14:paraId="6FA8AEDF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D</w:t>
            </w:r>
          </w:p>
        </w:tc>
        <w:tc>
          <w:tcPr>
            <w:tcW w:w="50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4997B3" w14:textId="77777777" w:rsidR="00160967" w:rsidRDefault="00160967" w:rsidP="009C789B">
            <w:pPr>
              <w:tabs>
                <w:tab w:val="left" w:pos="254"/>
              </w:tabs>
              <w:spacing w:before="120"/>
              <w:ind w:right="-152"/>
              <w:rPr>
                <w:rFonts w:ascii="Arial" w:hAnsi="Arial" w:cs="Arial"/>
              </w:rPr>
            </w:pPr>
          </w:p>
        </w:tc>
        <w:tc>
          <w:tcPr>
            <w:tcW w:w="885" w:type="dxa"/>
            <w:tcBorders>
              <w:left w:val="single" w:sz="4" w:space="0" w:color="auto"/>
            </w:tcBorders>
          </w:tcPr>
          <w:p w14:paraId="634D7D13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</w:t>
            </w:r>
          </w:p>
        </w:tc>
        <w:tc>
          <w:tcPr>
            <w:tcW w:w="885" w:type="dxa"/>
          </w:tcPr>
          <w:p w14:paraId="2EC433F2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A</w:t>
            </w:r>
          </w:p>
        </w:tc>
        <w:tc>
          <w:tcPr>
            <w:tcW w:w="885" w:type="dxa"/>
          </w:tcPr>
          <w:p w14:paraId="38098FED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B</w:t>
            </w:r>
          </w:p>
        </w:tc>
        <w:tc>
          <w:tcPr>
            <w:tcW w:w="885" w:type="dxa"/>
          </w:tcPr>
          <w:p w14:paraId="61E335BC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C</w:t>
            </w:r>
          </w:p>
        </w:tc>
        <w:tc>
          <w:tcPr>
            <w:tcW w:w="885" w:type="dxa"/>
          </w:tcPr>
          <w:p w14:paraId="649167CD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D</w:t>
            </w:r>
          </w:p>
        </w:tc>
      </w:tr>
      <w:tr w:rsidR="00160967" w:rsidRPr="00E757F7" w14:paraId="1023EC64" w14:textId="77777777" w:rsidTr="009C789B">
        <w:trPr>
          <w:trHeight w:hRule="exact" w:val="454"/>
        </w:trPr>
        <w:tc>
          <w:tcPr>
            <w:tcW w:w="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7396B0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</w:p>
        </w:tc>
        <w:tc>
          <w:tcPr>
            <w:tcW w:w="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688FB1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A</w:t>
            </w:r>
          </w:p>
        </w:tc>
        <w:tc>
          <w:tcPr>
            <w:tcW w:w="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5D4428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B</w:t>
            </w:r>
          </w:p>
        </w:tc>
        <w:tc>
          <w:tcPr>
            <w:tcW w:w="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C779E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C</w:t>
            </w:r>
          </w:p>
        </w:tc>
        <w:tc>
          <w:tcPr>
            <w:tcW w:w="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14:paraId="0055AE03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D</w:t>
            </w:r>
          </w:p>
        </w:tc>
        <w:tc>
          <w:tcPr>
            <w:tcW w:w="50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0152BF" w14:textId="77777777" w:rsidR="00160967" w:rsidRDefault="00160967" w:rsidP="009C789B">
            <w:pPr>
              <w:tabs>
                <w:tab w:val="left" w:pos="254"/>
              </w:tabs>
              <w:spacing w:before="120"/>
              <w:ind w:right="-152"/>
              <w:rPr>
                <w:rFonts w:ascii="Arial" w:hAnsi="Arial" w:cs="Arial"/>
              </w:rPr>
            </w:pPr>
          </w:p>
        </w:tc>
        <w:tc>
          <w:tcPr>
            <w:tcW w:w="8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14:paraId="37D0694B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</w:t>
            </w:r>
          </w:p>
        </w:tc>
        <w:tc>
          <w:tcPr>
            <w:tcW w:w="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642681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A</w:t>
            </w:r>
          </w:p>
        </w:tc>
        <w:tc>
          <w:tcPr>
            <w:tcW w:w="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260EEA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B</w:t>
            </w:r>
          </w:p>
        </w:tc>
        <w:tc>
          <w:tcPr>
            <w:tcW w:w="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16D7A2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C</w:t>
            </w:r>
          </w:p>
        </w:tc>
        <w:tc>
          <w:tcPr>
            <w:tcW w:w="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B5DA3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D</w:t>
            </w:r>
          </w:p>
        </w:tc>
      </w:tr>
      <w:tr w:rsidR="00160967" w:rsidRPr="00E757F7" w14:paraId="033B0470" w14:textId="77777777" w:rsidTr="009C789B">
        <w:trPr>
          <w:trHeight w:hRule="exact" w:val="454"/>
        </w:trPr>
        <w:tc>
          <w:tcPr>
            <w:tcW w:w="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307851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</w:p>
        </w:tc>
        <w:tc>
          <w:tcPr>
            <w:tcW w:w="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8499E9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A</w:t>
            </w:r>
          </w:p>
        </w:tc>
        <w:tc>
          <w:tcPr>
            <w:tcW w:w="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115B5C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B</w:t>
            </w:r>
          </w:p>
        </w:tc>
        <w:tc>
          <w:tcPr>
            <w:tcW w:w="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EA987C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C</w:t>
            </w:r>
          </w:p>
        </w:tc>
        <w:tc>
          <w:tcPr>
            <w:tcW w:w="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14:paraId="23E8B280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D</w:t>
            </w:r>
          </w:p>
        </w:tc>
        <w:tc>
          <w:tcPr>
            <w:tcW w:w="50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14B018" w14:textId="77777777" w:rsidR="00160967" w:rsidRDefault="00160967" w:rsidP="009C789B">
            <w:pPr>
              <w:tabs>
                <w:tab w:val="left" w:pos="254"/>
              </w:tabs>
              <w:spacing w:before="120"/>
              <w:ind w:right="-152"/>
              <w:rPr>
                <w:rFonts w:ascii="Arial" w:hAnsi="Arial" w:cs="Arial"/>
              </w:rPr>
            </w:pPr>
          </w:p>
        </w:tc>
        <w:tc>
          <w:tcPr>
            <w:tcW w:w="88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14:paraId="01B44929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</w:t>
            </w:r>
          </w:p>
        </w:tc>
        <w:tc>
          <w:tcPr>
            <w:tcW w:w="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676576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A</w:t>
            </w:r>
          </w:p>
        </w:tc>
        <w:tc>
          <w:tcPr>
            <w:tcW w:w="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AC4938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B</w:t>
            </w:r>
          </w:p>
        </w:tc>
        <w:tc>
          <w:tcPr>
            <w:tcW w:w="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81C2BB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C</w:t>
            </w:r>
          </w:p>
        </w:tc>
        <w:tc>
          <w:tcPr>
            <w:tcW w:w="8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87485" w14:textId="77777777" w:rsidR="00160967" w:rsidRPr="00E757F7" w:rsidRDefault="00160967" w:rsidP="009C789B">
            <w:pPr>
              <w:spacing w:before="120"/>
              <w:jc w:val="center"/>
              <w:rPr>
                <w:rFonts w:ascii="Arial" w:hAnsi="Arial" w:cs="Arial"/>
              </w:rPr>
            </w:pPr>
            <w:r w:rsidRPr="00E757F7">
              <w:rPr>
                <w:rFonts w:ascii="Arial" w:hAnsi="Arial" w:cs="Arial"/>
              </w:rPr>
              <w:t>D</w:t>
            </w:r>
          </w:p>
        </w:tc>
      </w:tr>
    </w:tbl>
    <w:p w14:paraId="0A25E24E" w14:textId="77777777" w:rsidR="00160967" w:rsidRPr="00CF17A6" w:rsidRDefault="00160967" w:rsidP="00CF17A6">
      <w:pPr>
        <w:rPr>
          <w:rFonts w:ascii="Arial" w:hAnsi="Arial" w:cs="Arial"/>
        </w:rPr>
      </w:pPr>
    </w:p>
    <w:p w14:paraId="3875E332" w14:textId="77777777" w:rsidR="00160967" w:rsidRPr="00CF17A6" w:rsidRDefault="00160967" w:rsidP="00CF17A6">
      <w:pPr>
        <w:rPr>
          <w:rFonts w:ascii="Arial" w:hAnsi="Arial" w:cs="Arial"/>
        </w:rPr>
      </w:pPr>
    </w:p>
    <w:p w14:paraId="0E415C39" w14:textId="77777777" w:rsidR="00E03F15" w:rsidRDefault="00E03F15" w:rsidP="00160967">
      <w:pPr>
        <w:jc w:val="center"/>
        <w:outlineLvl w:val="0"/>
        <w:rPr>
          <w:rFonts w:ascii="Arial" w:hAnsi="Arial" w:cs="Arial"/>
          <w:b/>
          <w:bCs/>
          <w:i/>
          <w:sz w:val="20"/>
          <w:szCs w:val="20"/>
        </w:rPr>
      </w:pPr>
    </w:p>
    <w:p w14:paraId="5F8564E2" w14:textId="77777777" w:rsidR="00E03F15" w:rsidRDefault="00E03F15" w:rsidP="00160967">
      <w:pPr>
        <w:jc w:val="center"/>
        <w:outlineLvl w:val="0"/>
        <w:rPr>
          <w:rFonts w:ascii="Arial" w:hAnsi="Arial" w:cs="Arial"/>
          <w:b/>
          <w:bCs/>
          <w:i/>
          <w:sz w:val="20"/>
          <w:szCs w:val="20"/>
        </w:rPr>
      </w:pPr>
    </w:p>
    <w:p w14:paraId="1B7C208C" w14:textId="77777777" w:rsidR="00E03F15" w:rsidRDefault="00E03F15" w:rsidP="00160967">
      <w:pPr>
        <w:jc w:val="center"/>
        <w:outlineLvl w:val="0"/>
        <w:rPr>
          <w:rFonts w:ascii="Arial" w:hAnsi="Arial" w:cs="Arial"/>
          <w:b/>
          <w:bCs/>
          <w:i/>
          <w:sz w:val="20"/>
          <w:szCs w:val="20"/>
        </w:rPr>
      </w:pPr>
    </w:p>
    <w:p w14:paraId="03F96AA9" w14:textId="77777777" w:rsidR="00E03F15" w:rsidRDefault="00E03F15" w:rsidP="00160967">
      <w:pPr>
        <w:jc w:val="center"/>
        <w:outlineLvl w:val="0"/>
        <w:rPr>
          <w:rFonts w:ascii="Arial" w:hAnsi="Arial" w:cs="Arial"/>
          <w:b/>
          <w:bCs/>
          <w:i/>
          <w:sz w:val="20"/>
          <w:szCs w:val="20"/>
        </w:rPr>
      </w:pPr>
    </w:p>
    <w:p w14:paraId="6382092F" w14:textId="77777777" w:rsidR="00E03F15" w:rsidRDefault="00E03F15" w:rsidP="00160967">
      <w:pPr>
        <w:jc w:val="center"/>
        <w:outlineLvl w:val="0"/>
        <w:rPr>
          <w:rFonts w:ascii="Arial" w:hAnsi="Arial" w:cs="Arial"/>
          <w:b/>
          <w:bCs/>
          <w:i/>
          <w:sz w:val="20"/>
          <w:szCs w:val="20"/>
        </w:rPr>
      </w:pPr>
    </w:p>
    <w:p w14:paraId="467ECED5" w14:textId="77777777" w:rsidR="00E03F15" w:rsidRDefault="00E03F15" w:rsidP="00160967">
      <w:pPr>
        <w:jc w:val="center"/>
        <w:outlineLvl w:val="0"/>
        <w:rPr>
          <w:rFonts w:ascii="Arial" w:hAnsi="Arial" w:cs="Arial"/>
          <w:b/>
          <w:bCs/>
          <w:i/>
          <w:sz w:val="20"/>
          <w:szCs w:val="20"/>
        </w:rPr>
      </w:pPr>
    </w:p>
    <w:p w14:paraId="2201BCCE" w14:textId="77777777" w:rsidR="00E03F15" w:rsidRDefault="00E03F15" w:rsidP="00160967">
      <w:pPr>
        <w:jc w:val="center"/>
        <w:outlineLvl w:val="0"/>
        <w:rPr>
          <w:rFonts w:ascii="Arial" w:hAnsi="Arial" w:cs="Arial"/>
          <w:b/>
          <w:bCs/>
          <w:i/>
          <w:sz w:val="20"/>
          <w:szCs w:val="20"/>
        </w:rPr>
      </w:pPr>
    </w:p>
    <w:p w14:paraId="23520703" w14:textId="77777777" w:rsidR="00E03F15" w:rsidRDefault="00E03F15" w:rsidP="00160967">
      <w:pPr>
        <w:jc w:val="center"/>
        <w:outlineLvl w:val="0"/>
        <w:rPr>
          <w:rFonts w:ascii="Arial" w:hAnsi="Arial" w:cs="Arial"/>
          <w:b/>
          <w:bCs/>
          <w:i/>
          <w:sz w:val="20"/>
          <w:szCs w:val="20"/>
        </w:rPr>
      </w:pPr>
    </w:p>
    <w:p w14:paraId="1D99BEF9" w14:textId="77777777" w:rsidR="00160967" w:rsidRDefault="00160967" w:rsidP="00160967">
      <w:pPr>
        <w:jc w:val="center"/>
        <w:outlineLvl w:val="0"/>
        <w:rPr>
          <w:rFonts w:ascii="Arial" w:hAnsi="Arial" w:cs="Arial"/>
          <w:b/>
          <w:bCs/>
          <w:i/>
          <w:sz w:val="20"/>
          <w:szCs w:val="20"/>
        </w:rPr>
      </w:pPr>
      <w:r w:rsidRPr="00D026D2">
        <w:rPr>
          <w:rFonts w:ascii="Arial" w:hAnsi="Arial" w:cs="Arial"/>
          <w:b/>
          <w:bCs/>
          <w:i/>
          <w:sz w:val="20"/>
          <w:szCs w:val="20"/>
        </w:rPr>
        <w:t>See next page</w:t>
      </w:r>
    </w:p>
    <w:p w14:paraId="7AD89669" w14:textId="77777777" w:rsidR="000978E1" w:rsidRDefault="000978E1" w:rsidP="00C712B5">
      <w:pPr>
        <w:tabs>
          <w:tab w:val="left" w:pos="7797"/>
        </w:tabs>
        <w:rPr>
          <w:rFonts w:ascii="Arial" w:hAnsi="Arial" w:cs="Arial"/>
          <w:b/>
          <w:bCs/>
        </w:rPr>
      </w:pPr>
    </w:p>
    <w:p w14:paraId="00AC2E08" w14:textId="77777777" w:rsidR="00F64BB2" w:rsidRDefault="00F64BB2">
      <w:pPr>
        <w:spacing w:after="20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p w14:paraId="2D85EC88" w14:textId="7E9A4DEB" w:rsidR="007D32E0" w:rsidRPr="006216B3" w:rsidRDefault="007D32E0" w:rsidP="00C712B5">
      <w:pPr>
        <w:tabs>
          <w:tab w:val="left" w:pos="7797"/>
        </w:tabs>
        <w:rPr>
          <w:rFonts w:ascii="Arial" w:hAnsi="Arial" w:cs="Arial"/>
          <w:i/>
          <w:sz w:val="22"/>
          <w:szCs w:val="22"/>
        </w:rPr>
      </w:pPr>
      <w:r w:rsidRPr="000D4320">
        <w:rPr>
          <w:rFonts w:ascii="Arial" w:hAnsi="Arial" w:cs="Arial"/>
          <w:b/>
          <w:bCs/>
        </w:rPr>
        <w:lastRenderedPageBreak/>
        <w:t xml:space="preserve">Section Two: Data interpretation/Short </w:t>
      </w:r>
      <w:r w:rsidR="00EC412A">
        <w:rPr>
          <w:rFonts w:ascii="Arial" w:hAnsi="Arial" w:cs="Arial"/>
          <w:b/>
          <w:bCs/>
        </w:rPr>
        <w:t>answer</w:t>
      </w:r>
      <w:r w:rsidR="000D4320">
        <w:rPr>
          <w:rFonts w:ascii="Arial" w:hAnsi="Arial" w:cs="Arial"/>
          <w:b/>
          <w:bCs/>
        </w:rPr>
        <w:tab/>
      </w:r>
      <w:r w:rsidRPr="000D4320">
        <w:rPr>
          <w:rFonts w:ascii="Arial" w:hAnsi="Arial" w:cs="Arial"/>
          <w:b/>
          <w:bCs/>
        </w:rPr>
        <w:t>36% (36 Marks</w:t>
      </w:r>
      <w:r w:rsidR="00A938CA" w:rsidRPr="000D4320">
        <w:rPr>
          <w:rFonts w:ascii="Arial" w:hAnsi="Arial" w:cs="Arial"/>
          <w:b/>
          <w:bCs/>
        </w:rPr>
        <w:t>)</w:t>
      </w:r>
    </w:p>
    <w:p w14:paraId="5CDD5002" w14:textId="77777777" w:rsidR="003024AF" w:rsidRDefault="003024AF" w:rsidP="003024AF">
      <w:pPr>
        <w:widowControl w:val="0"/>
        <w:autoSpaceDE w:val="0"/>
        <w:autoSpaceDN w:val="0"/>
        <w:adjustRightInd w:val="0"/>
        <w:rPr>
          <w:rFonts w:ascii="Arial" w:hAnsi="Arial" w:cs="Arial"/>
          <w:sz w:val="22"/>
          <w:szCs w:val="22"/>
          <w:lang w:val="en-GB"/>
        </w:rPr>
      </w:pPr>
    </w:p>
    <w:p w14:paraId="2B7AE41C" w14:textId="77777777" w:rsidR="003024AF" w:rsidRPr="00474BC0" w:rsidRDefault="003024AF" w:rsidP="003024AF">
      <w:pPr>
        <w:widowControl w:val="0"/>
        <w:autoSpaceDE w:val="0"/>
        <w:autoSpaceDN w:val="0"/>
        <w:adjustRightInd w:val="0"/>
        <w:rPr>
          <w:rFonts w:ascii="Arial" w:hAnsi="Arial" w:cs="Arial"/>
          <w:sz w:val="22"/>
          <w:szCs w:val="22"/>
          <w:lang w:val="en-GB"/>
        </w:rPr>
      </w:pPr>
      <w:r w:rsidRPr="00474BC0">
        <w:rPr>
          <w:rFonts w:ascii="Arial" w:hAnsi="Arial" w:cs="Arial"/>
          <w:sz w:val="22"/>
          <w:szCs w:val="22"/>
          <w:lang w:val="en-GB"/>
        </w:rPr>
        <w:t xml:space="preserve">This section contains </w:t>
      </w:r>
      <w:r w:rsidRPr="00474BC0">
        <w:rPr>
          <w:rFonts w:ascii="Arial" w:hAnsi="Arial" w:cs="Arial"/>
          <w:b/>
          <w:bCs/>
          <w:sz w:val="22"/>
          <w:szCs w:val="22"/>
          <w:lang w:val="en-GB"/>
        </w:rPr>
        <w:t xml:space="preserve">three (3) </w:t>
      </w:r>
      <w:r w:rsidRPr="00474BC0">
        <w:rPr>
          <w:rFonts w:ascii="Arial" w:hAnsi="Arial" w:cs="Arial"/>
          <w:sz w:val="22"/>
          <w:szCs w:val="22"/>
          <w:lang w:val="en-GB"/>
        </w:rPr>
        <w:t xml:space="preserve">questions. Answer </w:t>
      </w:r>
      <w:r w:rsidRPr="00474BC0">
        <w:rPr>
          <w:rFonts w:ascii="Arial" w:hAnsi="Arial" w:cs="Arial"/>
          <w:b/>
          <w:bCs/>
          <w:sz w:val="22"/>
          <w:szCs w:val="22"/>
          <w:lang w:val="en-GB"/>
        </w:rPr>
        <w:t xml:space="preserve">all </w:t>
      </w:r>
      <w:r w:rsidRPr="00474BC0">
        <w:rPr>
          <w:rFonts w:ascii="Arial" w:hAnsi="Arial" w:cs="Arial"/>
          <w:sz w:val="22"/>
          <w:szCs w:val="22"/>
          <w:lang w:val="en-GB"/>
        </w:rPr>
        <w:t>questions. Write your answers in the</w:t>
      </w:r>
    </w:p>
    <w:p w14:paraId="248DC6FD" w14:textId="77777777" w:rsidR="003024AF" w:rsidRPr="00474BC0" w:rsidRDefault="003024AF" w:rsidP="003024AF">
      <w:pPr>
        <w:widowControl w:val="0"/>
        <w:autoSpaceDE w:val="0"/>
        <w:autoSpaceDN w:val="0"/>
        <w:adjustRightInd w:val="0"/>
        <w:rPr>
          <w:rFonts w:ascii="Arial" w:hAnsi="Arial" w:cs="Arial"/>
          <w:sz w:val="22"/>
          <w:szCs w:val="22"/>
          <w:lang w:val="en-GB"/>
        </w:rPr>
      </w:pPr>
      <w:r w:rsidRPr="00474BC0">
        <w:rPr>
          <w:rFonts w:ascii="Arial" w:hAnsi="Arial" w:cs="Arial"/>
          <w:sz w:val="22"/>
          <w:szCs w:val="22"/>
          <w:lang w:val="en-GB"/>
        </w:rPr>
        <w:t>spaces provided.</w:t>
      </w:r>
    </w:p>
    <w:p w14:paraId="5A8776F8" w14:textId="77777777" w:rsidR="00FC4B0B" w:rsidRDefault="00FC4B0B" w:rsidP="00C92667">
      <w:pPr>
        <w:widowControl w:val="0"/>
        <w:autoSpaceDE w:val="0"/>
        <w:autoSpaceDN w:val="0"/>
        <w:adjustRightInd w:val="0"/>
        <w:spacing w:before="120"/>
        <w:rPr>
          <w:rFonts w:ascii="Arial" w:hAnsi="Arial" w:cs="Arial"/>
          <w:sz w:val="22"/>
          <w:szCs w:val="22"/>
          <w:lang w:val="en-US"/>
        </w:rPr>
      </w:pPr>
      <w:r w:rsidRPr="00FC4B0B">
        <w:rPr>
          <w:rFonts w:ascii="Arial" w:hAnsi="Arial" w:cs="Arial"/>
          <w:sz w:val="22"/>
          <w:szCs w:val="22"/>
          <w:lang w:val="en-US"/>
        </w:rPr>
        <w:t>Supplementary pages for the use of planning/continuing your answer to a question have been</w:t>
      </w:r>
      <w:r>
        <w:rPr>
          <w:rFonts w:ascii="Arial" w:hAnsi="Arial" w:cs="Arial"/>
          <w:sz w:val="22"/>
          <w:szCs w:val="22"/>
          <w:lang w:val="en-US"/>
        </w:rPr>
        <w:t xml:space="preserve"> </w:t>
      </w:r>
      <w:r w:rsidRPr="00FC4B0B">
        <w:rPr>
          <w:rFonts w:ascii="Arial" w:hAnsi="Arial" w:cs="Arial"/>
          <w:sz w:val="22"/>
          <w:szCs w:val="22"/>
          <w:lang w:val="en-US"/>
        </w:rPr>
        <w:t>provided at the end of this Question/Answer booklet. If you use these pages to continue an</w:t>
      </w:r>
      <w:r>
        <w:rPr>
          <w:rFonts w:ascii="Arial" w:hAnsi="Arial" w:cs="Arial"/>
          <w:sz w:val="22"/>
          <w:szCs w:val="22"/>
          <w:lang w:val="en-US"/>
        </w:rPr>
        <w:t xml:space="preserve"> </w:t>
      </w:r>
      <w:r w:rsidRPr="00FC4B0B">
        <w:rPr>
          <w:rFonts w:ascii="Arial" w:hAnsi="Arial" w:cs="Arial"/>
          <w:sz w:val="22"/>
          <w:szCs w:val="22"/>
          <w:lang w:val="en-US"/>
        </w:rPr>
        <w:t>answer, indicate at the original answer where the answer is continued, i.e. give the page number.</w:t>
      </w:r>
      <w:r>
        <w:rPr>
          <w:rFonts w:ascii="Arial" w:hAnsi="Arial" w:cs="Arial"/>
          <w:sz w:val="22"/>
          <w:szCs w:val="22"/>
          <w:lang w:val="en-US"/>
        </w:rPr>
        <w:t xml:space="preserve"> </w:t>
      </w:r>
    </w:p>
    <w:p w14:paraId="18FA7EC0" w14:textId="5E6E55F4" w:rsidR="003024AF" w:rsidRPr="00CC30EF" w:rsidRDefault="003024AF" w:rsidP="00FC4B0B">
      <w:pPr>
        <w:widowControl w:val="0"/>
        <w:autoSpaceDE w:val="0"/>
        <w:autoSpaceDN w:val="0"/>
        <w:adjustRightInd w:val="0"/>
        <w:spacing w:before="120"/>
        <w:rPr>
          <w:rFonts w:ascii="Arial" w:hAnsi="Arial" w:cs="Arial"/>
          <w:sz w:val="22"/>
          <w:szCs w:val="22"/>
        </w:rPr>
      </w:pPr>
      <w:r w:rsidRPr="00CC30EF">
        <w:rPr>
          <w:rFonts w:ascii="Arial" w:hAnsi="Arial" w:cs="Arial"/>
          <w:sz w:val="22"/>
          <w:szCs w:val="22"/>
        </w:rPr>
        <w:t xml:space="preserve">Suggested working time: </w:t>
      </w:r>
      <w:r>
        <w:rPr>
          <w:rFonts w:ascii="Arial" w:hAnsi="Arial" w:cs="Arial"/>
          <w:sz w:val="22"/>
          <w:szCs w:val="22"/>
        </w:rPr>
        <w:t>70</w:t>
      </w:r>
      <w:r w:rsidRPr="00CC30EF">
        <w:rPr>
          <w:rFonts w:ascii="Arial" w:hAnsi="Arial" w:cs="Arial"/>
          <w:sz w:val="22"/>
          <w:szCs w:val="22"/>
        </w:rPr>
        <w:t xml:space="preserve"> minutes.</w:t>
      </w:r>
    </w:p>
    <w:p w14:paraId="05AC0D83" w14:textId="6B4E58CC" w:rsidR="007D32E0" w:rsidRPr="003A2F48" w:rsidRDefault="007D32E0" w:rsidP="007D32E0">
      <w:pPr>
        <w:rPr>
          <w:rFonts w:ascii="Arial" w:hAnsi="Arial" w:cs="Arial"/>
          <w:color w:val="000000" w:themeColor="text1"/>
          <w:sz w:val="22"/>
          <w:szCs w:val="22"/>
        </w:rPr>
      </w:pPr>
      <w:r w:rsidRPr="003A2F48">
        <w:rPr>
          <w:rFonts w:ascii="Arial" w:hAnsi="Arial" w:cs="Arial"/>
          <w:color w:val="000000" w:themeColor="text1"/>
          <w:sz w:val="22"/>
          <w:szCs w:val="22"/>
        </w:rPr>
        <w:t>________________________________________________________</w:t>
      </w:r>
      <w:r w:rsidR="00963DA2" w:rsidRPr="003A2F48">
        <w:rPr>
          <w:rFonts w:ascii="Arial" w:hAnsi="Arial" w:cs="Arial"/>
          <w:color w:val="000000" w:themeColor="text1"/>
          <w:sz w:val="22"/>
          <w:szCs w:val="22"/>
        </w:rPr>
        <w:t>___</w:t>
      </w:r>
      <w:r w:rsidRPr="003A2F48">
        <w:rPr>
          <w:rFonts w:ascii="Arial" w:hAnsi="Arial" w:cs="Arial"/>
          <w:color w:val="000000" w:themeColor="text1"/>
          <w:sz w:val="22"/>
          <w:szCs w:val="22"/>
        </w:rPr>
        <w:t>______</w:t>
      </w:r>
      <w:r w:rsidR="003A2F48" w:rsidRPr="003A2F48">
        <w:rPr>
          <w:rFonts w:ascii="Arial" w:hAnsi="Arial" w:cs="Arial"/>
          <w:color w:val="000000" w:themeColor="text1"/>
          <w:sz w:val="22"/>
          <w:szCs w:val="22"/>
        </w:rPr>
        <w:t>_______</w:t>
      </w:r>
      <w:r w:rsidRPr="003A2F48">
        <w:rPr>
          <w:rFonts w:ascii="Arial" w:hAnsi="Arial" w:cs="Arial"/>
          <w:color w:val="000000" w:themeColor="text1"/>
          <w:sz w:val="22"/>
          <w:szCs w:val="22"/>
        </w:rPr>
        <w:t>___</w:t>
      </w:r>
      <w:r w:rsidR="001A19A8" w:rsidRPr="003A2F48">
        <w:rPr>
          <w:rFonts w:ascii="Arial" w:hAnsi="Arial" w:cs="Arial"/>
          <w:color w:val="000000" w:themeColor="text1"/>
          <w:sz w:val="22"/>
          <w:szCs w:val="22"/>
        </w:rPr>
        <w:t>__</w:t>
      </w:r>
      <w:r w:rsidR="00E40EB7" w:rsidRPr="003A2F48">
        <w:rPr>
          <w:rFonts w:ascii="Arial" w:hAnsi="Arial" w:cs="Arial"/>
          <w:color w:val="000000" w:themeColor="text1"/>
          <w:sz w:val="22"/>
          <w:szCs w:val="22"/>
        </w:rPr>
        <w:t>_</w:t>
      </w:r>
    </w:p>
    <w:p w14:paraId="18E57AC1" w14:textId="77777777" w:rsidR="007D32E0" w:rsidRPr="003A2F48" w:rsidRDefault="007D32E0" w:rsidP="007D32E0">
      <w:pPr>
        <w:rPr>
          <w:rFonts w:ascii="Arial" w:hAnsi="Arial" w:cs="Arial"/>
          <w:sz w:val="22"/>
          <w:szCs w:val="22"/>
        </w:rPr>
      </w:pPr>
    </w:p>
    <w:p w14:paraId="064A667D" w14:textId="77777777" w:rsidR="00977A5E" w:rsidRPr="00614815" w:rsidRDefault="00977A5E" w:rsidP="00880A60">
      <w:pPr>
        <w:tabs>
          <w:tab w:val="left" w:pos="8364"/>
        </w:tabs>
        <w:spacing w:after="120"/>
        <w:rPr>
          <w:rFonts w:ascii="Arial" w:hAnsi="Arial" w:cs="Arial"/>
          <w:b/>
        </w:rPr>
      </w:pPr>
      <w:r w:rsidRPr="00614815">
        <w:rPr>
          <w:rFonts w:ascii="Arial" w:hAnsi="Arial" w:cs="Arial"/>
          <w:b/>
        </w:rPr>
        <w:t>Question 25</w:t>
      </w:r>
      <w:r w:rsidRPr="00614815">
        <w:rPr>
          <w:rFonts w:ascii="Arial" w:hAnsi="Arial" w:cs="Arial"/>
          <w:b/>
        </w:rPr>
        <w:tab/>
        <w:t>(12 marks)</w:t>
      </w:r>
    </w:p>
    <w:p w14:paraId="766D5A0A" w14:textId="77777777" w:rsidR="00B1407E" w:rsidRPr="00570344" w:rsidRDefault="00B1407E" w:rsidP="00EF5930">
      <w:pPr>
        <w:pStyle w:val="Heading1"/>
        <w:spacing w:before="120"/>
        <w:rPr>
          <w:b/>
          <w:i/>
          <w:color w:val="000000" w:themeColor="text1"/>
          <w:sz w:val="28"/>
          <w:szCs w:val="28"/>
        </w:rPr>
      </w:pPr>
      <w:r w:rsidRPr="00570344">
        <w:rPr>
          <w:b/>
          <w:i/>
          <w:color w:val="000000" w:themeColor="text1"/>
          <w:sz w:val="28"/>
          <w:szCs w:val="28"/>
        </w:rPr>
        <w:t>Pharmacies caught price gouging, capitalising on coronavirus panic</w:t>
      </w:r>
    </w:p>
    <w:p w14:paraId="6D4BDF4F" w14:textId="741A61A4" w:rsidR="00B1407E" w:rsidRPr="00B1407E" w:rsidRDefault="00B1407E" w:rsidP="00B1407E">
      <w:pPr>
        <w:spacing w:before="120"/>
        <w:rPr>
          <w:rFonts w:asciiTheme="majorHAnsi" w:hAnsiTheme="majorHAnsi" w:cstheme="majorHAnsi"/>
          <w:i/>
        </w:rPr>
      </w:pPr>
      <w:r w:rsidRPr="00B1407E">
        <w:rPr>
          <w:rFonts w:asciiTheme="majorHAnsi" w:hAnsiTheme="majorHAnsi" w:cstheme="majorHAnsi"/>
          <w:i/>
        </w:rPr>
        <w:t xml:space="preserve">With the Coronavirus poised to go pandemic, profiteers are exploiting global hysteria and charging </w:t>
      </w:r>
      <w:r w:rsidR="006076E4" w:rsidRPr="00221286">
        <w:rPr>
          <w:rFonts w:asciiTheme="majorHAnsi" w:hAnsiTheme="majorHAnsi" w:cstheme="majorHAnsi"/>
          <w:i/>
        </w:rPr>
        <w:t>consumers</w:t>
      </w:r>
      <w:r w:rsidRPr="00B1407E">
        <w:rPr>
          <w:rFonts w:asciiTheme="majorHAnsi" w:hAnsiTheme="majorHAnsi" w:cstheme="majorHAnsi"/>
          <w:i/>
        </w:rPr>
        <w:t xml:space="preserve"> hundreds of dollars above normal prices for protective face masks.</w:t>
      </w:r>
    </w:p>
    <w:p w14:paraId="55D85F90" w14:textId="2E0788C3" w:rsidR="00B1407E" w:rsidRPr="00B1407E" w:rsidRDefault="00B1407E" w:rsidP="00B1407E">
      <w:pPr>
        <w:rPr>
          <w:rFonts w:asciiTheme="majorHAnsi" w:hAnsiTheme="majorHAnsi" w:cstheme="majorHAnsi"/>
          <w:i/>
        </w:rPr>
      </w:pPr>
      <w:r w:rsidRPr="00B1407E">
        <w:rPr>
          <w:rFonts w:asciiTheme="majorHAnsi" w:hAnsiTheme="majorHAnsi" w:cstheme="majorHAnsi"/>
          <w:i/>
        </w:rPr>
        <w:t xml:space="preserve">The proliferation of panicked </w:t>
      </w:r>
      <w:r w:rsidR="006076E4" w:rsidRPr="00221286">
        <w:rPr>
          <w:rFonts w:asciiTheme="majorHAnsi" w:hAnsiTheme="majorHAnsi" w:cstheme="majorHAnsi"/>
          <w:i/>
        </w:rPr>
        <w:t>buyers</w:t>
      </w:r>
      <w:r w:rsidRPr="00B1407E">
        <w:rPr>
          <w:rFonts w:asciiTheme="majorHAnsi" w:hAnsiTheme="majorHAnsi" w:cstheme="majorHAnsi"/>
          <w:i/>
        </w:rPr>
        <w:t xml:space="preserve"> desperate to halt the spread of germs has sparked a nationwide face mask shortage.</w:t>
      </w:r>
    </w:p>
    <w:p w14:paraId="6A6FCF6C" w14:textId="298C37AB" w:rsidR="00D66D92" w:rsidRPr="00CF17A6" w:rsidRDefault="00D66D92" w:rsidP="00CF17A6">
      <w:pPr>
        <w:widowControl w:val="0"/>
        <w:autoSpaceDE w:val="0"/>
        <w:autoSpaceDN w:val="0"/>
        <w:adjustRightInd w:val="0"/>
        <w:rPr>
          <w:rFonts w:ascii="Arial" w:hAnsi="Arial" w:cs="Arial"/>
          <w:sz w:val="22"/>
          <w:szCs w:val="22"/>
          <w:lang w:val="en-GB"/>
        </w:rPr>
      </w:pPr>
    </w:p>
    <w:p w14:paraId="531E877F" w14:textId="67FD5EAF" w:rsidR="00C7104B" w:rsidRDefault="00420EEF" w:rsidP="000C021E">
      <w:pPr>
        <w:tabs>
          <w:tab w:val="left" w:pos="8647"/>
        </w:tabs>
        <w:ind w:left="567" w:hanging="567"/>
        <w:rPr>
          <w:rFonts w:ascii="Arial" w:hAnsi="Arial" w:cs="Arial"/>
          <w:sz w:val="22"/>
          <w:szCs w:val="22"/>
          <w:lang w:val="en-GB"/>
        </w:rPr>
      </w:pPr>
      <w:r w:rsidRPr="00673751"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1801600" behindDoc="0" locked="0" layoutInCell="1" allowOverlap="1" wp14:anchorId="310A550A" wp14:editId="102A23D2">
            <wp:simplePos x="0" y="0"/>
            <wp:positionH relativeFrom="column">
              <wp:posOffset>1396283</wp:posOffset>
            </wp:positionH>
            <wp:positionV relativeFrom="paragraph">
              <wp:posOffset>357095</wp:posOffset>
            </wp:positionV>
            <wp:extent cx="3472815" cy="3103880"/>
            <wp:effectExtent l="0" t="0" r="0" b="0"/>
            <wp:wrapTopAndBottom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2474" b="2851"/>
                    <a:stretch/>
                  </pic:blipFill>
                  <pic:spPr bwMode="auto">
                    <a:xfrm>
                      <a:off x="0" y="0"/>
                      <a:ext cx="3472815" cy="3103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78B9">
        <w:rPr>
          <w:rFonts w:ascii="Arial" w:hAnsi="Arial" w:cs="Arial"/>
          <w:sz w:val="22"/>
          <w:szCs w:val="22"/>
          <w:lang w:val="en-GB"/>
        </w:rPr>
        <w:t>(</w:t>
      </w:r>
      <w:r w:rsidR="0069268B">
        <w:rPr>
          <w:rFonts w:ascii="Arial" w:hAnsi="Arial" w:cs="Arial"/>
          <w:sz w:val="22"/>
          <w:szCs w:val="22"/>
          <w:lang w:val="en-GB"/>
        </w:rPr>
        <w:t>a</w:t>
      </w:r>
      <w:r w:rsidR="00F078B9">
        <w:rPr>
          <w:rFonts w:ascii="Arial" w:hAnsi="Arial" w:cs="Arial"/>
          <w:sz w:val="22"/>
          <w:szCs w:val="22"/>
          <w:lang w:val="en-GB"/>
        </w:rPr>
        <w:t>)</w:t>
      </w:r>
      <w:r w:rsidR="00DE3A17">
        <w:rPr>
          <w:rFonts w:ascii="Arial" w:hAnsi="Arial" w:cs="Arial"/>
          <w:sz w:val="22"/>
          <w:szCs w:val="22"/>
          <w:lang w:val="en-GB"/>
        </w:rPr>
        <w:tab/>
      </w:r>
      <w:r w:rsidR="006076E4">
        <w:rPr>
          <w:rFonts w:ascii="Arial" w:hAnsi="Arial" w:cs="Arial"/>
          <w:sz w:val="22"/>
          <w:szCs w:val="22"/>
          <w:lang w:val="en-GB"/>
        </w:rPr>
        <w:t>Use the diagram</w:t>
      </w:r>
      <w:r>
        <w:rPr>
          <w:rFonts w:ascii="Arial" w:hAnsi="Arial" w:cs="Arial"/>
          <w:sz w:val="22"/>
          <w:szCs w:val="22"/>
          <w:lang w:val="en-GB"/>
        </w:rPr>
        <w:t xml:space="preserve"> below</w:t>
      </w:r>
      <w:r w:rsidR="006076E4">
        <w:rPr>
          <w:rFonts w:ascii="Arial" w:hAnsi="Arial" w:cs="Arial"/>
          <w:sz w:val="22"/>
          <w:szCs w:val="22"/>
          <w:lang w:val="en-GB"/>
        </w:rPr>
        <w:t xml:space="preserve"> to </w:t>
      </w:r>
      <w:r w:rsidR="000C021E">
        <w:rPr>
          <w:rFonts w:ascii="Arial" w:hAnsi="Arial" w:cs="Arial"/>
          <w:sz w:val="22"/>
          <w:szCs w:val="22"/>
          <w:lang w:val="en-GB"/>
        </w:rPr>
        <w:t>explain</w:t>
      </w:r>
      <w:r w:rsidR="006076E4">
        <w:rPr>
          <w:rFonts w:ascii="Arial" w:hAnsi="Arial" w:cs="Arial"/>
          <w:sz w:val="22"/>
          <w:szCs w:val="22"/>
          <w:lang w:val="en-GB"/>
        </w:rPr>
        <w:t xml:space="preserve"> how, initially, a shortage can occur in response to news of the pandemic.</w:t>
      </w:r>
      <w:r w:rsidR="00432778">
        <w:rPr>
          <w:rFonts w:ascii="Arial" w:hAnsi="Arial" w:cs="Arial"/>
          <w:sz w:val="22"/>
          <w:szCs w:val="22"/>
          <w:lang w:val="en-GB"/>
        </w:rPr>
        <w:tab/>
      </w:r>
      <w:r w:rsidR="005C274F" w:rsidRPr="00DE3A17">
        <w:rPr>
          <w:rFonts w:ascii="Arial" w:hAnsi="Arial" w:cs="Arial"/>
          <w:sz w:val="22"/>
          <w:szCs w:val="22"/>
          <w:lang w:val="en-GB"/>
        </w:rPr>
        <w:t>(</w:t>
      </w:r>
      <w:r w:rsidR="006076E4">
        <w:rPr>
          <w:rFonts w:ascii="Arial" w:hAnsi="Arial" w:cs="Arial"/>
          <w:sz w:val="22"/>
          <w:szCs w:val="22"/>
          <w:lang w:val="en-GB"/>
        </w:rPr>
        <w:t>3</w:t>
      </w:r>
      <w:r w:rsidR="005C274F" w:rsidRPr="00DE3A17">
        <w:rPr>
          <w:rFonts w:ascii="Arial" w:hAnsi="Arial" w:cs="Arial"/>
          <w:sz w:val="22"/>
          <w:szCs w:val="22"/>
          <w:lang w:val="en-GB"/>
        </w:rPr>
        <w:t xml:space="preserve"> mark</w:t>
      </w:r>
      <w:r w:rsidR="004E7D87" w:rsidRPr="00DE3A17">
        <w:rPr>
          <w:rFonts w:ascii="Arial" w:hAnsi="Arial" w:cs="Arial"/>
          <w:sz w:val="22"/>
          <w:szCs w:val="22"/>
          <w:lang w:val="en-GB"/>
        </w:rPr>
        <w:t>s</w:t>
      </w:r>
      <w:r w:rsidR="005C274F" w:rsidRPr="00DE3A17">
        <w:rPr>
          <w:rFonts w:ascii="Arial" w:hAnsi="Arial" w:cs="Arial"/>
          <w:sz w:val="22"/>
          <w:szCs w:val="22"/>
          <w:lang w:val="en-GB"/>
        </w:rPr>
        <w:t>)</w:t>
      </w:r>
    </w:p>
    <w:p w14:paraId="1534195A" w14:textId="77777777" w:rsidR="00570344" w:rsidRPr="000B2208" w:rsidRDefault="00570344" w:rsidP="00570344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0ABD53CA" w14:textId="77777777" w:rsidR="00570344" w:rsidRPr="000B2208" w:rsidRDefault="00570344" w:rsidP="00570344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1C441871" w14:textId="77777777" w:rsidR="00570344" w:rsidRPr="000B2208" w:rsidRDefault="00570344" w:rsidP="00570344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0C20159D" w14:textId="77777777" w:rsidR="00570344" w:rsidRPr="000B2208" w:rsidRDefault="00570344" w:rsidP="00570344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04F0B318" w14:textId="77777777" w:rsidR="00420EEF" w:rsidRPr="000B2208" w:rsidRDefault="00420EEF" w:rsidP="00420EEF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402C0F0B" w14:textId="77777777" w:rsidR="00570344" w:rsidRDefault="00570344" w:rsidP="00570344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2B7544B6" w14:textId="77777777" w:rsidR="0042164A" w:rsidRDefault="0042164A" w:rsidP="005E43E3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5AADFACC" w14:textId="77777777" w:rsidR="0042164A" w:rsidRDefault="0042164A" w:rsidP="005E43E3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3AB61E4F" w14:textId="4CD9CD83" w:rsidR="00570344" w:rsidRPr="006F2332" w:rsidRDefault="00570344" w:rsidP="005E43E3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  <w:r w:rsidRPr="006F2332">
        <w:rPr>
          <w:rFonts w:ascii="Arial" w:hAnsi="Arial" w:cs="Arial"/>
          <w:b/>
          <w:bCs/>
          <w:i/>
          <w:sz w:val="20"/>
          <w:szCs w:val="20"/>
        </w:rPr>
        <w:t>See next page</w:t>
      </w:r>
    </w:p>
    <w:p w14:paraId="0DDE807F" w14:textId="58FF9458" w:rsidR="00E92867" w:rsidRDefault="006076E4" w:rsidP="00570344">
      <w:pPr>
        <w:tabs>
          <w:tab w:val="left" w:pos="8647"/>
        </w:tabs>
        <w:spacing w:before="120"/>
        <w:ind w:left="567" w:hanging="567"/>
        <w:rPr>
          <w:rFonts w:ascii="Arial" w:hAnsi="Arial" w:cs="Arial"/>
          <w:sz w:val="22"/>
          <w:szCs w:val="22"/>
          <w:lang w:val="en-GB"/>
        </w:rPr>
      </w:pPr>
      <w:r>
        <w:rPr>
          <w:rFonts w:ascii="Arial" w:hAnsi="Arial" w:cs="Arial"/>
          <w:bCs/>
          <w:color w:val="000000" w:themeColor="text1"/>
          <w:sz w:val="22"/>
          <w:szCs w:val="22"/>
          <w:lang w:eastAsia="ja-JP"/>
        </w:rPr>
        <w:lastRenderedPageBreak/>
        <w:t>(b)</w:t>
      </w:r>
      <w:r w:rsidR="003A2F48">
        <w:rPr>
          <w:rFonts w:ascii="Arial" w:hAnsi="Arial" w:cs="Arial"/>
          <w:bCs/>
          <w:color w:val="A6A6A6" w:themeColor="background1" w:themeShade="A6"/>
          <w:sz w:val="22"/>
          <w:szCs w:val="22"/>
          <w:lang w:eastAsia="ja-JP"/>
        </w:rPr>
        <w:tab/>
      </w:r>
      <w:r>
        <w:rPr>
          <w:rFonts w:ascii="Arial" w:hAnsi="Arial" w:cs="Arial"/>
          <w:sz w:val="22"/>
          <w:szCs w:val="22"/>
          <w:lang w:val="en-GB"/>
        </w:rPr>
        <w:t xml:space="preserve">Explain how a competitive market </w:t>
      </w:r>
      <w:r w:rsidR="00570344">
        <w:rPr>
          <w:rFonts w:ascii="Arial" w:hAnsi="Arial" w:cs="Arial"/>
          <w:sz w:val="22"/>
          <w:szCs w:val="22"/>
          <w:lang w:val="en-GB"/>
        </w:rPr>
        <w:t xml:space="preserve">will </w:t>
      </w:r>
      <w:r>
        <w:rPr>
          <w:rFonts w:ascii="Arial" w:hAnsi="Arial" w:cs="Arial"/>
          <w:sz w:val="22"/>
          <w:szCs w:val="22"/>
          <w:lang w:val="en-GB"/>
        </w:rPr>
        <w:t xml:space="preserve">respond to </w:t>
      </w:r>
      <w:r w:rsidR="00570344">
        <w:rPr>
          <w:rFonts w:ascii="Arial" w:hAnsi="Arial" w:cs="Arial"/>
          <w:sz w:val="22"/>
          <w:szCs w:val="22"/>
          <w:lang w:val="en-GB"/>
        </w:rPr>
        <w:t xml:space="preserve">eliminate </w:t>
      </w:r>
      <w:r>
        <w:rPr>
          <w:rFonts w:ascii="Arial" w:hAnsi="Arial" w:cs="Arial"/>
          <w:sz w:val="22"/>
          <w:szCs w:val="22"/>
          <w:lang w:val="en-GB"/>
        </w:rPr>
        <w:t>a</w:t>
      </w:r>
      <w:r w:rsidR="00570344">
        <w:rPr>
          <w:rFonts w:ascii="Arial" w:hAnsi="Arial" w:cs="Arial"/>
          <w:sz w:val="22"/>
          <w:szCs w:val="22"/>
          <w:lang w:val="en-GB"/>
        </w:rPr>
        <w:t>n initial</w:t>
      </w:r>
      <w:r>
        <w:rPr>
          <w:rFonts w:ascii="Arial" w:hAnsi="Arial" w:cs="Arial"/>
          <w:sz w:val="22"/>
          <w:szCs w:val="22"/>
          <w:lang w:val="en-GB"/>
        </w:rPr>
        <w:t xml:space="preserve"> shortage.</w:t>
      </w:r>
      <w:r>
        <w:rPr>
          <w:rFonts w:ascii="Arial" w:hAnsi="Arial" w:cs="Arial"/>
          <w:sz w:val="22"/>
          <w:szCs w:val="22"/>
          <w:lang w:val="en-GB"/>
        </w:rPr>
        <w:tab/>
        <w:t>(</w:t>
      </w:r>
      <w:r w:rsidR="000C021E">
        <w:rPr>
          <w:rFonts w:ascii="Arial" w:hAnsi="Arial" w:cs="Arial"/>
          <w:sz w:val="22"/>
          <w:szCs w:val="22"/>
          <w:lang w:val="en-GB"/>
        </w:rPr>
        <w:t>2</w:t>
      </w:r>
      <w:r>
        <w:rPr>
          <w:rFonts w:ascii="Arial" w:hAnsi="Arial" w:cs="Arial"/>
          <w:sz w:val="22"/>
          <w:szCs w:val="22"/>
          <w:lang w:val="en-GB"/>
        </w:rPr>
        <w:t xml:space="preserve"> marks) </w:t>
      </w:r>
    </w:p>
    <w:p w14:paraId="76C8F673" w14:textId="77777777" w:rsidR="00570344" w:rsidRPr="000B2208" w:rsidRDefault="00570344" w:rsidP="00570344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16A3A12D" w14:textId="77777777" w:rsidR="00570344" w:rsidRPr="000B2208" w:rsidRDefault="00570344" w:rsidP="00570344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1E6AF784" w14:textId="77777777" w:rsidR="00570344" w:rsidRPr="000B2208" w:rsidRDefault="00570344" w:rsidP="00570344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08A65753" w14:textId="77777777" w:rsidR="00570344" w:rsidRPr="000B2208" w:rsidRDefault="00570344" w:rsidP="00570344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0879C4C4" w14:textId="77777777" w:rsidR="00570344" w:rsidRPr="000B2208" w:rsidRDefault="00570344" w:rsidP="00570344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427E537E" w14:textId="77777777" w:rsidR="00570344" w:rsidRPr="000B2208" w:rsidRDefault="00570344" w:rsidP="00570344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62874543" w14:textId="77777777" w:rsidR="00CA5F17" w:rsidRPr="000B2208" w:rsidRDefault="00CA5F17" w:rsidP="00CA5F17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74249D13" w14:textId="77777777" w:rsidR="00B66B8F" w:rsidRPr="000B2208" w:rsidRDefault="00B66B8F" w:rsidP="00B66B8F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654DDA9F" w14:textId="24294B0C" w:rsidR="00570344" w:rsidRPr="00E12E7F" w:rsidRDefault="00570344" w:rsidP="00570344">
      <w:pPr>
        <w:tabs>
          <w:tab w:val="left" w:pos="8647"/>
        </w:tabs>
        <w:spacing w:before="120"/>
        <w:ind w:left="567" w:hanging="567"/>
        <w:rPr>
          <w:rFonts w:ascii="Arial" w:hAnsi="Arial" w:cs="Arial"/>
          <w:bCs/>
          <w:color w:val="A6A6A6" w:themeColor="background1" w:themeShade="A6"/>
          <w:sz w:val="22"/>
          <w:szCs w:val="22"/>
          <w:lang w:eastAsia="ja-JP"/>
        </w:rPr>
      </w:pPr>
    </w:p>
    <w:p w14:paraId="25753A91" w14:textId="2196DA4C" w:rsidR="005E43E3" w:rsidRDefault="005E43E3" w:rsidP="00B66B8F">
      <w:pPr>
        <w:tabs>
          <w:tab w:val="left" w:pos="8647"/>
        </w:tabs>
        <w:spacing w:before="120"/>
        <w:ind w:left="567" w:hanging="567"/>
        <w:rPr>
          <w:rFonts w:ascii="Arial" w:hAnsi="Arial" w:cs="Arial"/>
          <w:sz w:val="22"/>
          <w:szCs w:val="22"/>
          <w:lang w:val="en-GB"/>
        </w:rPr>
      </w:pPr>
      <w:r>
        <w:rPr>
          <w:rFonts w:ascii="Arial" w:hAnsi="Arial" w:cs="Arial"/>
          <w:sz w:val="22"/>
          <w:szCs w:val="22"/>
          <w:lang w:val="en-GB"/>
        </w:rPr>
        <w:t>(c)</w:t>
      </w:r>
      <w:r>
        <w:rPr>
          <w:rFonts w:ascii="Arial" w:hAnsi="Arial" w:cs="Arial"/>
          <w:sz w:val="22"/>
          <w:szCs w:val="22"/>
          <w:lang w:val="en-GB"/>
        </w:rPr>
        <w:tab/>
        <w:t xml:space="preserve">If consumers expect the </w:t>
      </w:r>
      <w:r w:rsidR="0042164A">
        <w:rPr>
          <w:rFonts w:ascii="Arial" w:hAnsi="Arial" w:cs="Arial"/>
          <w:sz w:val="22"/>
          <w:szCs w:val="22"/>
          <w:lang w:val="en-GB"/>
        </w:rPr>
        <w:t xml:space="preserve">future </w:t>
      </w:r>
      <w:r>
        <w:rPr>
          <w:rFonts w:ascii="Arial" w:hAnsi="Arial" w:cs="Arial"/>
          <w:sz w:val="22"/>
          <w:szCs w:val="22"/>
          <w:lang w:val="en-GB"/>
        </w:rPr>
        <w:t>price to increase even more, how will this affect the market?</w:t>
      </w:r>
      <w:r>
        <w:rPr>
          <w:rFonts w:ascii="Arial" w:hAnsi="Arial" w:cs="Arial"/>
          <w:sz w:val="22"/>
          <w:szCs w:val="22"/>
          <w:lang w:val="en-GB"/>
        </w:rPr>
        <w:tab/>
        <w:t>(2 marks)</w:t>
      </w:r>
    </w:p>
    <w:p w14:paraId="4CBA8C3F" w14:textId="06B5FD6C" w:rsidR="005E43E3" w:rsidRPr="000B2208" w:rsidRDefault="005E43E3" w:rsidP="005E43E3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2BA31FC2" w14:textId="1D6F750A" w:rsidR="005E43E3" w:rsidRPr="000B2208" w:rsidRDefault="005E43E3" w:rsidP="005E43E3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2C062B45" w14:textId="179FDEDD" w:rsidR="005E43E3" w:rsidRPr="000B2208" w:rsidRDefault="005E43E3" w:rsidP="005E43E3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03B6CF16" w14:textId="33B7DAED" w:rsidR="005E43E3" w:rsidRPr="000B2208" w:rsidRDefault="005E43E3" w:rsidP="005E43E3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17332A61" w14:textId="779AD0D4" w:rsidR="005E43E3" w:rsidRPr="000B2208" w:rsidRDefault="005E43E3" w:rsidP="005E43E3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7953CFF3" w14:textId="77777777" w:rsidR="005E43E3" w:rsidRPr="000B2208" w:rsidRDefault="005E43E3" w:rsidP="005E43E3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1F5DA5A6" w14:textId="77777777" w:rsidR="005E43E3" w:rsidRPr="000B2208" w:rsidRDefault="005E43E3" w:rsidP="005E43E3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3BAACF4C" w14:textId="77777777" w:rsidR="00B66B8F" w:rsidRPr="000B2208" w:rsidRDefault="00B66B8F" w:rsidP="00B66B8F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541B7433" w14:textId="70A9F55E" w:rsidR="005E43E3" w:rsidRDefault="005E43E3" w:rsidP="00570344">
      <w:pPr>
        <w:tabs>
          <w:tab w:val="left" w:pos="8647"/>
        </w:tabs>
        <w:ind w:left="567" w:hanging="567"/>
        <w:rPr>
          <w:rFonts w:ascii="Arial" w:hAnsi="Arial" w:cs="Arial"/>
          <w:sz w:val="22"/>
          <w:szCs w:val="22"/>
          <w:lang w:val="en-GB"/>
        </w:rPr>
      </w:pPr>
    </w:p>
    <w:p w14:paraId="6D591787" w14:textId="77777777" w:rsidR="005E43E3" w:rsidRDefault="005E43E3" w:rsidP="00570344">
      <w:pPr>
        <w:tabs>
          <w:tab w:val="left" w:pos="8647"/>
        </w:tabs>
        <w:ind w:left="567" w:hanging="567"/>
        <w:rPr>
          <w:rFonts w:ascii="Arial" w:hAnsi="Arial" w:cs="Arial"/>
          <w:sz w:val="22"/>
          <w:szCs w:val="22"/>
          <w:lang w:val="en-GB"/>
        </w:rPr>
      </w:pPr>
    </w:p>
    <w:p w14:paraId="2D7A106A" w14:textId="77777777" w:rsidR="005E43E3" w:rsidRDefault="005E43E3" w:rsidP="00570344">
      <w:pPr>
        <w:tabs>
          <w:tab w:val="left" w:pos="8647"/>
        </w:tabs>
        <w:ind w:left="567" w:hanging="567"/>
        <w:rPr>
          <w:rFonts w:ascii="Arial" w:hAnsi="Arial" w:cs="Arial"/>
          <w:sz w:val="22"/>
          <w:szCs w:val="22"/>
          <w:lang w:val="en-GB"/>
        </w:rPr>
      </w:pPr>
    </w:p>
    <w:p w14:paraId="76EE93FB" w14:textId="77777777" w:rsidR="005E43E3" w:rsidRDefault="005E43E3" w:rsidP="00570344">
      <w:pPr>
        <w:tabs>
          <w:tab w:val="left" w:pos="8647"/>
        </w:tabs>
        <w:ind w:left="567" w:hanging="567"/>
        <w:rPr>
          <w:rFonts w:ascii="Arial" w:hAnsi="Arial" w:cs="Arial"/>
          <w:sz w:val="22"/>
          <w:szCs w:val="22"/>
          <w:lang w:val="en-GB"/>
        </w:rPr>
      </w:pPr>
    </w:p>
    <w:p w14:paraId="2FBC4643" w14:textId="77777777" w:rsidR="005E43E3" w:rsidRDefault="005E43E3" w:rsidP="00570344">
      <w:pPr>
        <w:tabs>
          <w:tab w:val="left" w:pos="8647"/>
        </w:tabs>
        <w:ind w:left="567" w:hanging="567"/>
        <w:rPr>
          <w:rFonts w:ascii="Arial" w:hAnsi="Arial" w:cs="Arial"/>
          <w:sz w:val="22"/>
          <w:szCs w:val="22"/>
          <w:lang w:val="en-GB"/>
        </w:rPr>
      </w:pPr>
    </w:p>
    <w:p w14:paraId="66CC5D93" w14:textId="492EC3F1" w:rsidR="00570344" w:rsidRDefault="00570344" w:rsidP="00570344">
      <w:pPr>
        <w:tabs>
          <w:tab w:val="left" w:pos="8647"/>
        </w:tabs>
        <w:ind w:left="567" w:hanging="567"/>
        <w:rPr>
          <w:rFonts w:ascii="Arial" w:hAnsi="Arial" w:cs="Arial"/>
          <w:sz w:val="22"/>
          <w:szCs w:val="22"/>
          <w:lang w:val="en-GB"/>
        </w:rPr>
      </w:pPr>
    </w:p>
    <w:p w14:paraId="13BF7B06" w14:textId="77777777" w:rsidR="00CA5F17" w:rsidRDefault="00CA5F17" w:rsidP="00570344">
      <w:pPr>
        <w:tabs>
          <w:tab w:val="left" w:pos="8647"/>
        </w:tabs>
        <w:ind w:left="567" w:hanging="567"/>
        <w:rPr>
          <w:rFonts w:ascii="Arial" w:hAnsi="Arial" w:cs="Arial"/>
          <w:sz w:val="22"/>
          <w:szCs w:val="22"/>
          <w:lang w:val="en-GB"/>
        </w:rPr>
      </w:pPr>
    </w:p>
    <w:p w14:paraId="5B266C53" w14:textId="77777777" w:rsidR="00B66B8F" w:rsidRDefault="00B66B8F" w:rsidP="00CA5F17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3ADF47C0" w14:textId="77777777" w:rsidR="00B66B8F" w:rsidRDefault="00B66B8F" w:rsidP="00CA5F17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3136ED49" w14:textId="77777777" w:rsidR="00B66B8F" w:rsidRDefault="00B66B8F" w:rsidP="00CA5F17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7EABD3E7" w14:textId="77777777" w:rsidR="00B66B8F" w:rsidRDefault="00B66B8F" w:rsidP="00CA5F17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469629A2" w14:textId="77777777" w:rsidR="00B66B8F" w:rsidRDefault="00B66B8F" w:rsidP="00CA5F17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5A21C260" w14:textId="77777777" w:rsidR="00B66B8F" w:rsidRDefault="00B66B8F" w:rsidP="00CA5F17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709E9A65" w14:textId="77777777" w:rsidR="00B66B8F" w:rsidRDefault="00B66B8F" w:rsidP="00CA5F17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0B648A40" w14:textId="77777777" w:rsidR="00B66B8F" w:rsidRDefault="00B66B8F" w:rsidP="00CA5F17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29741473" w14:textId="0F961306" w:rsidR="00CA5F17" w:rsidRPr="006F2332" w:rsidRDefault="00CA5F17" w:rsidP="00CA5F17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  <w:r w:rsidRPr="006F2332">
        <w:rPr>
          <w:rFonts w:ascii="Arial" w:hAnsi="Arial" w:cs="Arial"/>
          <w:b/>
          <w:bCs/>
          <w:i/>
          <w:sz w:val="20"/>
          <w:szCs w:val="20"/>
        </w:rPr>
        <w:t>See next page</w:t>
      </w:r>
    </w:p>
    <w:p w14:paraId="27E82A4F" w14:textId="4A66DA72" w:rsidR="005E43E3" w:rsidRDefault="00420EEF" w:rsidP="00570344">
      <w:pPr>
        <w:tabs>
          <w:tab w:val="left" w:pos="8647"/>
        </w:tabs>
        <w:ind w:left="567" w:hanging="567"/>
        <w:rPr>
          <w:rFonts w:ascii="Arial" w:hAnsi="Arial" w:cs="Arial"/>
          <w:sz w:val="22"/>
          <w:szCs w:val="22"/>
          <w:lang w:val="en-GB"/>
        </w:rPr>
      </w:pPr>
      <w:r w:rsidRPr="00673751">
        <w:rPr>
          <w:rFonts w:ascii="Arial" w:hAnsi="Arial" w:cs="Arial"/>
          <w:noProof/>
          <w:sz w:val="22"/>
          <w:szCs w:val="22"/>
        </w:rPr>
        <w:lastRenderedPageBreak/>
        <w:drawing>
          <wp:anchor distT="0" distB="0" distL="114300" distR="114300" simplePos="0" relativeHeight="251803648" behindDoc="0" locked="0" layoutInCell="1" allowOverlap="1" wp14:anchorId="705C9CF6" wp14:editId="06AA9432">
            <wp:simplePos x="0" y="0"/>
            <wp:positionH relativeFrom="column">
              <wp:posOffset>1209368</wp:posOffset>
            </wp:positionH>
            <wp:positionV relativeFrom="paragraph">
              <wp:posOffset>627319</wp:posOffset>
            </wp:positionV>
            <wp:extent cx="3472815" cy="3103880"/>
            <wp:effectExtent l="0" t="0" r="0" b="0"/>
            <wp:wrapTopAndBottom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2474" b="2851"/>
                    <a:stretch/>
                  </pic:blipFill>
                  <pic:spPr bwMode="auto">
                    <a:xfrm>
                      <a:off x="0" y="0"/>
                      <a:ext cx="3472815" cy="3103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43E3">
        <w:rPr>
          <w:rFonts w:ascii="Arial" w:hAnsi="Arial" w:cs="Arial"/>
          <w:sz w:val="22"/>
          <w:szCs w:val="22"/>
          <w:lang w:val="en-GB"/>
        </w:rPr>
        <w:t>(d)</w:t>
      </w:r>
      <w:r w:rsidR="005E43E3">
        <w:rPr>
          <w:rFonts w:ascii="Arial" w:hAnsi="Arial" w:cs="Arial"/>
          <w:sz w:val="22"/>
          <w:szCs w:val="22"/>
          <w:lang w:val="en-GB"/>
        </w:rPr>
        <w:tab/>
        <w:t xml:space="preserve">The government wants to stimulate production and reduce prices for face masks. What policy could it introduce to achieve this? </w:t>
      </w:r>
      <w:r w:rsidR="00B66B8F">
        <w:rPr>
          <w:rFonts w:ascii="Arial" w:hAnsi="Arial" w:cs="Arial"/>
          <w:sz w:val="22"/>
          <w:szCs w:val="22"/>
          <w:lang w:val="en-GB"/>
        </w:rPr>
        <w:t xml:space="preserve">Show the impact on the </w:t>
      </w:r>
      <w:r w:rsidR="00673751">
        <w:rPr>
          <w:rFonts w:ascii="Arial" w:hAnsi="Arial" w:cs="Arial"/>
          <w:sz w:val="22"/>
          <w:szCs w:val="22"/>
          <w:lang w:val="en-GB"/>
        </w:rPr>
        <w:t>diagram</w:t>
      </w:r>
      <w:r w:rsidR="00B66B8F">
        <w:rPr>
          <w:rFonts w:ascii="Arial" w:hAnsi="Arial" w:cs="Arial"/>
          <w:sz w:val="22"/>
          <w:szCs w:val="22"/>
          <w:lang w:val="en-GB"/>
        </w:rPr>
        <w:t xml:space="preserve"> below.</w:t>
      </w:r>
      <w:r w:rsidR="005E43E3">
        <w:rPr>
          <w:rFonts w:ascii="Arial" w:hAnsi="Arial" w:cs="Arial"/>
          <w:sz w:val="22"/>
          <w:szCs w:val="22"/>
          <w:lang w:val="en-GB"/>
        </w:rPr>
        <w:t xml:space="preserve"> </w:t>
      </w:r>
      <w:r w:rsidR="00B66B8F">
        <w:rPr>
          <w:rFonts w:ascii="Arial" w:hAnsi="Arial" w:cs="Arial"/>
          <w:sz w:val="22"/>
          <w:szCs w:val="22"/>
          <w:lang w:val="en-GB"/>
        </w:rPr>
        <w:t xml:space="preserve">Would </w:t>
      </w:r>
      <w:r w:rsidR="005E43E3">
        <w:rPr>
          <w:rFonts w:ascii="Arial" w:hAnsi="Arial" w:cs="Arial"/>
          <w:sz w:val="22"/>
          <w:szCs w:val="22"/>
          <w:lang w:val="en-GB"/>
        </w:rPr>
        <w:t xml:space="preserve">this policy </w:t>
      </w:r>
      <w:r w:rsidR="00B66B8F">
        <w:rPr>
          <w:rFonts w:ascii="Arial" w:hAnsi="Arial" w:cs="Arial"/>
          <w:sz w:val="22"/>
          <w:szCs w:val="22"/>
          <w:lang w:val="en-GB"/>
        </w:rPr>
        <w:t xml:space="preserve">improve equity? </w:t>
      </w:r>
      <w:r w:rsidR="0042268E">
        <w:rPr>
          <w:rFonts w:ascii="Arial" w:hAnsi="Arial" w:cs="Arial"/>
          <w:sz w:val="22"/>
          <w:szCs w:val="22"/>
          <w:lang w:val="en-GB"/>
        </w:rPr>
        <w:t xml:space="preserve"> </w:t>
      </w:r>
      <w:r w:rsidR="00B66B8F">
        <w:rPr>
          <w:rFonts w:ascii="Arial" w:hAnsi="Arial" w:cs="Arial"/>
          <w:sz w:val="22"/>
          <w:szCs w:val="22"/>
          <w:lang w:val="en-GB"/>
        </w:rPr>
        <w:t xml:space="preserve">Would it </w:t>
      </w:r>
      <w:r w:rsidR="005E43E3">
        <w:rPr>
          <w:rFonts w:ascii="Arial" w:hAnsi="Arial" w:cs="Arial"/>
          <w:sz w:val="22"/>
          <w:szCs w:val="22"/>
          <w:lang w:val="en-GB"/>
        </w:rPr>
        <w:t>increase market efficiency</w:t>
      </w:r>
      <w:r w:rsidR="00B66B8F">
        <w:rPr>
          <w:rFonts w:ascii="Arial" w:hAnsi="Arial" w:cs="Arial"/>
          <w:sz w:val="22"/>
          <w:szCs w:val="22"/>
          <w:lang w:val="en-GB"/>
        </w:rPr>
        <w:t>?</w:t>
      </w:r>
      <w:r w:rsidR="005E43E3">
        <w:rPr>
          <w:rFonts w:ascii="Arial" w:hAnsi="Arial" w:cs="Arial"/>
          <w:sz w:val="22"/>
          <w:szCs w:val="22"/>
          <w:lang w:val="en-GB"/>
        </w:rPr>
        <w:t xml:space="preserve"> </w:t>
      </w:r>
      <w:r w:rsidR="005E43E3">
        <w:rPr>
          <w:rFonts w:ascii="Arial" w:hAnsi="Arial" w:cs="Arial"/>
          <w:sz w:val="22"/>
          <w:szCs w:val="22"/>
          <w:lang w:val="en-GB"/>
        </w:rPr>
        <w:tab/>
        <w:t>(5 marks)</w:t>
      </w:r>
    </w:p>
    <w:p w14:paraId="10ECA5AD" w14:textId="477FA10B" w:rsidR="00B66B8F" w:rsidRPr="000B2208" w:rsidRDefault="00B66B8F" w:rsidP="00B66B8F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619C973E" w14:textId="77777777" w:rsidR="00B66B8F" w:rsidRPr="000B2208" w:rsidRDefault="00B66B8F" w:rsidP="00B66B8F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4F63049B" w14:textId="77777777" w:rsidR="00B66B8F" w:rsidRPr="000B2208" w:rsidRDefault="00B66B8F" w:rsidP="00B66B8F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24B49B68" w14:textId="77777777" w:rsidR="00B66B8F" w:rsidRPr="000B2208" w:rsidRDefault="00B66B8F" w:rsidP="00B66B8F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3FBAAA3D" w14:textId="77777777" w:rsidR="00B66B8F" w:rsidRPr="000B2208" w:rsidRDefault="00B66B8F" w:rsidP="00B66B8F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7721CE9B" w14:textId="77777777" w:rsidR="00B66B8F" w:rsidRPr="000B2208" w:rsidRDefault="00B66B8F" w:rsidP="00B66B8F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67001874" w14:textId="77777777" w:rsidR="00B66B8F" w:rsidRPr="000B2208" w:rsidRDefault="00B66B8F" w:rsidP="00B66B8F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09B6F5A2" w14:textId="77777777" w:rsidR="00B66B8F" w:rsidRPr="000B2208" w:rsidRDefault="00B66B8F" w:rsidP="00B66B8F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0DC7B83D" w14:textId="77777777" w:rsidR="00420EEF" w:rsidRPr="000B2208" w:rsidRDefault="00420EEF" w:rsidP="00420EEF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41F3A539" w14:textId="77777777" w:rsidR="00420EEF" w:rsidRPr="000B2208" w:rsidRDefault="00420EEF" w:rsidP="00420EEF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04FE65EF" w14:textId="77777777" w:rsidR="00420EEF" w:rsidRPr="000B2208" w:rsidRDefault="00420EEF" w:rsidP="00420EEF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0B2208"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  <w:t>______________________________________________________________________________</w:t>
      </w:r>
    </w:p>
    <w:p w14:paraId="62387FE9" w14:textId="77777777" w:rsidR="005E43E3" w:rsidRDefault="005E43E3" w:rsidP="00570344">
      <w:pPr>
        <w:tabs>
          <w:tab w:val="left" w:pos="8647"/>
        </w:tabs>
        <w:ind w:left="567" w:hanging="567"/>
        <w:rPr>
          <w:rFonts w:ascii="Arial" w:hAnsi="Arial" w:cs="Arial"/>
          <w:sz w:val="22"/>
          <w:szCs w:val="22"/>
          <w:lang w:val="en-GB"/>
        </w:rPr>
      </w:pPr>
    </w:p>
    <w:p w14:paraId="72C38397" w14:textId="77777777" w:rsidR="002478BA" w:rsidRDefault="002478BA" w:rsidP="00CF17A6">
      <w:pPr>
        <w:tabs>
          <w:tab w:val="left" w:pos="3686"/>
          <w:tab w:val="left" w:pos="8647"/>
        </w:tabs>
        <w:ind w:left="567" w:hanging="567"/>
        <w:rPr>
          <w:rFonts w:ascii="Arial" w:hAnsi="Arial" w:cs="Arial"/>
          <w:sz w:val="22"/>
          <w:szCs w:val="22"/>
          <w:lang w:val="en-GB"/>
        </w:rPr>
      </w:pPr>
    </w:p>
    <w:p w14:paraId="6964BE70" w14:textId="3378DB4E" w:rsidR="007B77BC" w:rsidRDefault="007B77BC" w:rsidP="00CF17A6">
      <w:pPr>
        <w:tabs>
          <w:tab w:val="left" w:pos="3686"/>
          <w:tab w:val="left" w:pos="8647"/>
        </w:tabs>
        <w:ind w:left="567" w:hanging="567"/>
        <w:rPr>
          <w:rFonts w:ascii="Arial" w:hAnsi="Arial" w:cs="Arial"/>
          <w:sz w:val="22"/>
          <w:szCs w:val="22"/>
          <w:lang w:val="en-GB"/>
        </w:rPr>
      </w:pPr>
    </w:p>
    <w:p w14:paraId="57359CB5" w14:textId="77777777" w:rsidR="00CA5F17" w:rsidRDefault="00CA5F17" w:rsidP="00CA5F17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5C692148" w14:textId="77777777" w:rsidR="00CA5F17" w:rsidRDefault="00CA5F17" w:rsidP="00CA5F17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415E973D" w14:textId="77777777" w:rsidR="00CA5F17" w:rsidRDefault="00CA5F17" w:rsidP="00CA5F17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0663F35A" w14:textId="77777777" w:rsidR="00CA5F17" w:rsidRDefault="00CA5F17" w:rsidP="00CA5F17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0B9DB805" w14:textId="64DCD1A7" w:rsidR="00CA5F17" w:rsidRPr="006F2332" w:rsidRDefault="00CA5F17" w:rsidP="00CA5F17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  <w:r w:rsidRPr="006F2332">
        <w:rPr>
          <w:rFonts w:ascii="Arial" w:hAnsi="Arial" w:cs="Arial"/>
          <w:b/>
          <w:bCs/>
          <w:i/>
          <w:sz w:val="20"/>
          <w:szCs w:val="20"/>
        </w:rPr>
        <w:t>See next page</w:t>
      </w:r>
    </w:p>
    <w:p w14:paraId="44D59135" w14:textId="77777777" w:rsidR="00420EEF" w:rsidRDefault="00420EEF" w:rsidP="00880A60">
      <w:pPr>
        <w:tabs>
          <w:tab w:val="left" w:pos="8364"/>
        </w:tabs>
        <w:spacing w:after="120"/>
        <w:rPr>
          <w:rFonts w:ascii="Arial" w:hAnsi="Arial" w:cs="Arial"/>
          <w:b/>
        </w:rPr>
      </w:pPr>
    </w:p>
    <w:p w14:paraId="1EA9C37B" w14:textId="2E992963" w:rsidR="002478BA" w:rsidRPr="00614815" w:rsidRDefault="002478BA" w:rsidP="00880A60">
      <w:pPr>
        <w:tabs>
          <w:tab w:val="left" w:pos="8364"/>
        </w:tabs>
        <w:spacing w:after="120"/>
        <w:rPr>
          <w:rFonts w:ascii="Arial" w:hAnsi="Arial" w:cs="Arial"/>
          <w:b/>
        </w:rPr>
      </w:pPr>
      <w:r w:rsidRPr="00614815">
        <w:rPr>
          <w:rFonts w:ascii="Arial" w:hAnsi="Arial" w:cs="Arial"/>
          <w:b/>
        </w:rPr>
        <w:lastRenderedPageBreak/>
        <w:t xml:space="preserve">Question </w:t>
      </w:r>
      <w:r>
        <w:rPr>
          <w:rFonts w:ascii="Arial" w:hAnsi="Arial" w:cs="Arial"/>
          <w:b/>
        </w:rPr>
        <w:t>26</w:t>
      </w:r>
      <w:r w:rsidRPr="00614815">
        <w:rPr>
          <w:rFonts w:ascii="Arial" w:hAnsi="Arial" w:cs="Arial"/>
          <w:b/>
        </w:rPr>
        <w:tab/>
        <w:t>(12 marks)</w:t>
      </w:r>
    </w:p>
    <w:p w14:paraId="7E121C78" w14:textId="77777777" w:rsidR="00670467" w:rsidRPr="00056E0E" w:rsidRDefault="00670467" w:rsidP="00670467">
      <w:pPr>
        <w:rPr>
          <w:rFonts w:asciiTheme="majorHAnsi" w:hAnsiTheme="majorHAnsi" w:cstheme="majorHAnsi"/>
          <w:b/>
          <w:i/>
        </w:rPr>
      </w:pPr>
      <w:r w:rsidRPr="00056E0E">
        <w:rPr>
          <w:rFonts w:asciiTheme="majorHAnsi" w:hAnsiTheme="majorHAnsi" w:cstheme="majorHAnsi"/>
          <w:b/>
          <w:i/>
        </w:rPr>
        <w:t>Changes in price elasticity can provide retailers with opportunities to increase revenue.</w:t>
      </w:r>
    </w:p>
    <w:p w14:paraId="7CE526E5" w14:textId="262E8E5D" w:rsidR="00670467" w:rsidRDefault="009A57AF" w:rsidP="009A57AF">
      <w:pPr>
        <w:pStyle w:val="Heading1"/>
        <w:shd w:val="clear" w:color="auto" w:fill="FFFFFF"/>
        <w:spacing w:before="120"/>
        <w:textAlignment w:val="baseline"/>
        <w:rPr>
          <w:rFonts w:cstheme="majorHAnsi"/>
          <w:i/>
          <w:color w:val="000000"/>
          <w:sz w:val="24"/>
          <w:szCs w:val="24"/>
        </w:rPr>
      </w:pPr>
      <w:r w:rsidRPr="00B82FFE">
        <w:rPr>
          <w:noProof/>
        </w:rPr>
        <w:drawing>
          <wp:anchor distT="0" distB="0" distL="114300" distR="114300" simplePos="0" relativeHeight="251781120" behindDoc="0" locked="0" layoutInCell="1" allowOverlap="1" wp14:anchorId="3A7E4059" wp14:editId="64108C88">
            <wp:simplePos x="0" y="0"/>
            <wp:positionH relativeFrom="column">
              <wp:posOffset>2863768</wp:posOffset>
            </wp:positionH>
            <wp:positionV relativeFrom="paragraph">
              <wp:posOffset>36011</wp:posOffset>
            </wp:positionV>
            <wp:extent cx="3215005" cy="2291715"/>
            <wp:effectExtent l="0" t="0" r="0" b="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b="5031"/>
                    <a:stretch/>
                  </pic:blipFill>
                  <pic:spPr bwMode="auto">
                    <a:xfrm>
                      <a:off x="0" y="0"/>
                      <a:ext cx="3215005" cy="2291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394D" w:rsidRPr="00F3394D">
        <w:rPr>
          <w:rFonts w:cstheme="majorHAnsi"/>
          <w:i/>
          <w:color w:val="000000"/>
          <w:sz w:val="24"/>
          <w:szCs w:val="24"/>
        </w:rPr>
        <w:t xml:space="preserve">When </w:t>
      </w:r>
      <w:r w:rsidR="00F3394D">
        <w:rPr>
          <w:rFonts w:cstheme="majorHAnsi"/>
          <w:i/>
          <w:color w:val="000000"/>
          <w:sz w:val="24"/>
          <w:szCs w:val="24"/>
        </w:rPr>
        <w:t>price elasticity for different products changes, smart retailers can take advantage by adjusting their prices up or down in order to boost their revenues. A great example is provided by the changes in price elasticity for men</w:t>
      </w:r>
      <w:r w:rsidR="002B7CC4">
        <w:rPr>
          <w:rFonts w:cstheme="majorHAnsi"/>
          <w:i/>
          <w:color w:val="000000"/>
          <w:sz w:val="24"/>
          <w:szCs w:val="24"/>
        </w:rPr>
        <w:t>’s and</w:t>
      </w:r>
      <w:r w:rsidR="00F55940">
        <w:rPr>
          <w:rFonts w:cstheme="majorHAnsi"/>
          <w:i/>
          <w:color w:val="000000"/>
          <w:sz w:val="24"/>
          <w:szCs w:val="24"/>
        </w:rPr>
        <w:t xml:space="preserve"> </w:t>
      </w:r>
      <w:r w:rsidR="00F3394D">
        <w:rPr>
          <w:rFonts w:cstheme="majorHAnsi"/>
          <w:i/>
          <w:color w:val="000000"/>
          <w:sz w:val="24"/>
          <w:szCs w:val="24"/>
        </w:rPr>
        <w:t>women</w:t>
      </w:r>
      <w:r w:rsidR="002B7CC4">
        <w:rPr>
          <w:rFonts w:cstheme="majorHAnsi"/>
          <w:i/>
          <w:color w:val="000000"/>
          <w:sz w:val="24"/>
          <w:szCs w:val="24"/>
        </w:rPr>
        <w:t>’</w:t>
      </w:r>
      <w:r w:rsidR="00F3394D">
        <w:rPr>
          <w:rFonts w:cstheme="majorHAnsi"/>
          <w:i/>
          <w:color w:val="000000"/>
          <w:sz w:val="24"/>
          <w:szCs w:val="24"/>
        </w:rPr>
        <w:t>s sneakers.</w:t>
      </w:r>
    </w:p>
    <w:p w14:paraId="290C475F" w14:textId="571AD343" w:rsidR="00F3394D" w:rsidRDefault="00F3394D" w:rsidP="00F3394D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22"/>
        <w:gridCol w:w="850"/>
        <w:gridCol w:w="851"/>
      </w:tblGrid>
      <w:tr w:rsidR="00F3394D" w14:paraId="1AB47FF8" w14:textId="77777777" w:rsidTr="00E77541">
        <w:trPr>
          <w:trHeight w:val="340"/>
        </w:trPr>
        <w:tc>
          <w:tcPr>
            <w:tcW w:w="2122" w:type="dxa"/>
          </w:tcPr>
          <w:p w14:paraId="18CF8AEB" w14:textId="7C098566" w:rsidR="00F3394D" w:rsidRPr="00F55940" w:rsidRDefault="009A57AF" w:rsidP="00F3394D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Price Elasticity of D</w:t>
            </w:r>
          </w:p>
        </w:tc>
        <w:tc>
          <w:tcPr>
            <w:tcW w:w="850" w:type="dxa"/>
            <w:vAlign w:val="center"/>
          </w:tcPr>
          <w:p w14:paraId="6D110D25" w14:textId="112DA7B8" w:rsidR="00F3394D" w:rsidRPr="00F55940" w:rsidRDefault="00A12660" w:rsidP="00E77541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201</w:t>
            </w:r>
            <w:r w:rsidR="009D2784">
              <w:rPr>
                <w:rFonts w:asciiTheme="majorHAnsi" w:hAnsiTheme="majorHAnsi" w:cstheme="majorHAnsi"/>
              </w:rPr>
              <w:t>4</w:t>
            </w:r>
          </w:p>
        </w:tc>
        <w:tc>
          <w:tcPr>
            <w:tcW w:w="851" w:type="dxa"/>
            <w:vAlign w:val="center"/>
          </w:tcPr>
          <w:p w14:paraId="423231FD" w14:textId="0F93934C" w:rsidR="00F3394D" w:rsidRPr="00F55940" w:rsidRDefault="00A12660" w:rsidP="00E77541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2019</w:t>
            </w:r>
          </w:p>
        </w:tc>
      </w:tr>
      <w:tr w:rsidR="00F3394D" w14:paraId="3F3F48CB" w14:textId="77777777" w:rsidTr="00E77541">
        <w:trPr>
          <w:trHeight w:val="397"/>
        </w:trPr>
        <w:tc>
          <w:tcPr>
            <w:tcW w:w="2122" w:type="dxa"/>
            <w:vAlign w:val="center"/>
          </w:tcPr>
          <w:p w14:paraId="199E0465" w14:textId="0702D076" w:rsidR="00F3394D" w:rsidRPr="00F55940" w:rsidRDefault="00F3394D" w:rsidP="00E77541">
            <w:pPr>
              <w:rPr>
                <w:rFonts w:asciiTheme="majorHAnsi" w:hAnsiTheme="majorHAnsi" w:cstheme="majorHAnsi"/>
              </w:rPr>
            </w:pPr>
            <w:r w:rsidRPr="00F55940">
              <w:rPr>
                <w:rFonts w:asciiTheme="majorHAnsi" w:hAnsiTheme="majorHAnsi" w:cstheme="majorHAnsi"/>
              </w:rPr>
              <w:t>Men</w:t>
            </w:r>
            <w:r w:rsidR="00E77541">
              <w:rPr>
                <w:rFonts w:asciiTheme="majorHAnsi" w:hAnsiTheme="majorHAnsi" w:cstheme="majorHAnsi"/>
              </w:rPr>
              <w:t>’</w:t>
            </w:r>
            <w:r w:rsidRPr="00F55940">
              <w:rPr>
                <w:rFonts w:asciiTheme="majorHAnsi" w:hAnsiTheme="majorHAnsi" w:cstheme="majorHAnsi"/>
              </w:rPr>
              <w:t>s sneakers</w:t>
            </w:r>
          </w:p>
        </w:tc>
        <w:tc>
          <w:tcPr>
            <w:tcW w:w="850" w:type="dxa"/>
            <w:vAlign w:val="center"/>
          </w:tcPr>
          <w:p w14:paraId="5E1B4C1D" w14:textId="6E464D8F" w:rsidR="00F3394D" w:rsidRPr="00F55940" w:rsidRDefault="00A12660" w:rsidP="00E77541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1.2</w:t>
            </w:r>
          </w:p>
        </w:tc>
        <w:tc>
          <w:tcPr>
            <w:tcW w:w="851" w:type="dxa"/>
            <w:vAlign w:val="center"/>
          </w:tcPr>
          <w:p w14:paraId="5843E1EE" w14:textId="60D31178" w:rsidR="00F3394D" w:rsidRPr="00F55940" w:rsidRDefault="00A12660" w:rsidP="00E77541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1.</w:t>
            </w:r>
            <w:r w:rsidR="00E77541">
              <w:rPr>
                <w:rFonts w:asciiTheme="majorHAnsi" w:hAnsiTheme="majorHAnsi" w:cstheme="majorHAnsi"/>
              </w:rPr>
              <w:t>6</w:t>
            </w:r>
          </w:p>
        </w:tc>
      </w:tr>
      <w:tr w:rsidR="00F3394D" w14:paraId="55359A68" w14:textId="77777777" w:rsidTr="00E77541">
        <w:trPr>
          <w:trHeight w:val="397"/>
        </w:trPr>
        <w:tc>
          <w:tcPr>
            <w:tcW w:w="2122" w:type="dxa"/>
            <w:vAlign w:val="center"/>
          </w:tcPr>
          <w:p w14:paraId="79D86BB5" w14:textId="23755541" w:rsidR="00F3394D" w:rsidRPr="00F55940" w:rsidRDefault="00F3394D" w:rsidP="00E77541">
            <w:pPr>
              <w:rPr>
                <w:rFonts w:asciiTheme="majorHAnsi" w:hAnsiTheme="majorHAnsi" w:cstheme="majorHAnsi"/>
              </w:rPr>
            </w:pPr>
            <w:r w:rsidRPr="00F55940">
              <w:rPr>
                <w:rFonts w:asciiTheme="majorHAnsi" w:hAnsiTheme="majorHAnsi" w:cstheme="majorHAnsi"/>
              </w:rPr>
              <w:t>Women</w:t>
            </w:r>
            <w:r w:rsidR="00E77541">
              <w:rPr>
                <w:rFonts w:asciiTheme="majorHAnsi" w:hAnsiTheme="majorHAnsi" w:cstheme="majorHAnsi"/>
              </w:rPr>
              <w:t>’</w:t>
            </w:r>
            <w:r w:rsidRPr="00F55940">
              <w:rPr>
                <w:rFonts w:asciiTheme="majorHAnsi" w:hAnsiTheme="majorHAnsi" w:cstheme="majorHAnsi"/>
              </w:rPr>
              <w:t>s sneakers</w:t>
            </w:r>
          </w:p>
        </w:tc>
        <w:tc>
          <w:tcPr>
            <w:tcW w:w="850" w:type="dxa"/>
            <w:vAlign w:val="center"/>
          </w:tcPr>
          <w:p w14:paraId="7EA90865" w14:textId="4B580673" w:rsidR="00F3394D" w:rsidRPr="00F55940" w:rsidRDefault="00F3394D" w:rsidP="00E77541">
            <w:pPr>
              <w:jc w:val="center"/>
              <w:rPr>
                <w:rFonts w:asciiTheme="majorHAnsi" w:hAnsiTheme="majorHAnsi" w:cstheme="majorHAnsi"/>
              </w:rPr>
            </w:pPr>
            <w:r w:rsidRPr="00F55940">
              <w:rPr>
                <w:rFonts w:asciiTheme="majorHAnsi" w:hAnsiTheme="majorHAnsi" w:cstheme="majorHAnsi"/>
              </w:rPr>
              <w:t>1.</w:t>
            </w:r>
            <w:r w:rsidR="00F55940" w:rsidRPr="00F55940">
              <w:rPr>
                <w:rFonts w:asciiTheme="majorHAnsi" w:hAnsiTheme="majorHAnsi" w:cstheme="majorHAnsi"/>
              </w:rPr>
              <w:t>2</w:t>
            </w:r>
          </w:p>
        </w:tc>
        <w:tc>
          <w:tcPr>
            <w:tcW w:w="851" w:type="dxa"/>
            <w:vAlign w:val="center"/>
          </w:tcPr>
          <w:p w14:paraId="35B3FE75" w14:textId="58347E8F" w:rsidR="00F3394D" w:rsidRPr="00F55940" w:rsidRDefault="00F3394D" w:rsidP="00E77541">
            <w:pPr>
              <w:jc w:val="center"/>
              <w:rPr>
                <w:rFonts w:asciiTheme="majorHAnsi" w:hAnsiTheme="majorHAnsi" w:cstheme="majorHAnsi"/>
              </w:rPr>
            </w:pPr>
            <w:r w:rsidRPr="00F55940">
              <w:rPr>
                <w:rFonts w:asciiTheme="majorHAnsi" w:hAnsiTheme="majorHAnsi" w:cstheme="majorHAnsi"/>
              </w:rPr>
              <w:t>0.8</w:t>
            </w:r>
          </w:p>
        </w:tc>
      </w:tr>
    </w:tbl>
    <w:p w14:paraId="5BC3D77D" w14:textId="77777777" w:rsidR="00B82FFE" w:rsidRDefault="00B82FFE" w:rsidP="00B82FFE">
      <w:pPr>
        <w:tabs>
          <w:tab w:val="left" w:pos="8647"/>
        </w:tabs>
        <w:rPr>
          <w:rFonts w:ascii="Arial" w:hAnsi="Arial" w:cs="Arial"/>
          <w:sz w:val="22"/>
          <w:szCs w:val="22"/>
        </w:rPr>
      </w:pPr>
    </w:p>
    <w:p w14:paraId="2640E424" w14:textId="77777777" w:rsidR="0005521C" w:rsidRDefault="0005521C" w:rsidP="009F0669">
      <w:pPr>
        <w:tabs>
          <w:tab w:val="left" w:pos="8789"/>
        </w:tabs>
        <w:spacing w:before="240"/>
        <w:ind w:left="567" w:hanging="567"/>
        <w:rPr>
          <w:rFonts w:ascii="Arial" w:hAnsi="Arial" w:cs="Arial"/>
          <w:sz w:val="22"/>
          <w:szCs w:val="22"/>
        </w:rPr>
      </w:pPr>
    </w:p>
    <w:p w14:paraId="18808D2E" w14:textId="69EC3883" w:rsidR="002478BA" w:rsidRPr="00FD174C" w:rsidRDefault="002478BA" w:rsidP="0005521C">
      <w:pPr>
        <w:tabs>
          <w:tab w:val="left" w:pos="8789"/>
        </w:tabs>
        <w:ind w:left="567" w:hanging="567"/>
        <w:rPr>
          <w:rFonts w:ascii="Arial" w:hAnsi="Arial" w:cs="Arial"/>
          <w:sz w:val="22"/>
          <w:szCs w:val="22"/>
        </w:rPr>
      </w:pPr>
      <w:r w:rsidRPr="00FD174C">
        <w:rPr>
          <w:rFonts w:ascii="Arial" w:hAnsi="Arial" w:cs="Arial"/>
          <w:sz w:val="22"/>
          <w:szCs w:val="22"/>
        </w:rPr>
        <w:t xml:space="preserve">(a) </w:t>
      </w:r>
      <w:r w:rsidR="00FD174C">
        <w:rPr>
          <w:rFonts w:ascii="Arial" w:hAnsi="Arial" w:cs="Arial"/>
          <w:sz w:val="22"/>
          <w:szCs w:val="22"/>
        </w:rPr>
        <w:tab/>
      </w:r>
      <w:r w:rsidRPr="00FD174C">
        <w:rPr>
          <w:rFonts w:ascii="Arial" w:hAnsi="Arial" w:cs="Arial"/>
          <w:sz w:val="22"/>
          <w:szCs w:val="22"/>
        </w:rPr>
        <w:t xml:space="preserve">Provide a definition for price elasticity of demand. </w:t>
      </w:r>
      <w:r w:rsidRPr="00FD174C">
        <w:rPr>
          <w:rFonts w:ascii="Arial" w:hAnsi="Arial" w:cs="Arial"/>
          <w:sz w:val="22"/>
          <w:szCs w:val="22"/>
        </w:rPr>
        <w:tab/>
        <w:t>(</w:t>
      </w:r>
      <w:r w:rsidR="00365A68">
        <w:rPr>
          <w:rFonts w:ascii="Arial" w:hAnsi="Arial" w:cs="Arial"/>
          <w:sz w:val="22"/>
          <w:szCs w:val="22"/>
        </w:rPr>
        <w:t>1</w:t>
      </w:r>
      <w:r w:rsidRPr="00FD174C">
        <w:rPr>
          <w:rFonts w:ascii="Arial" w:hAnsi="Arial" w:cs="Arial"/>
          <w:sz w:val="22"/>
          <w:szCs w:val="22"/>
        </w:rPr>
        <w:t xml:space="preserve"> mark)</w:t>
      </w:r>
    </w:p>
    <w:p w14:paraId="17E3EEE8" w14:textId="77777777" w:rsidR="00FD174C" w:rsidRPr="00D50792" w:rsidRDefault="00FD174C" w:rsidP="00056E0E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1E50EB83" w14:textId="77777777" w:rsidR="00FD174C" w:rsidRPr="00D50792" w:rsidRDefault="00FD174C" w:rsidP="00056E0E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2167C108" w14:textId="77777777" w:rsidR="00FD174C" w:rsidRPr="00D50792" w:rsidRDefault="00FD174C" w:rsidP="00056E0E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153FF559" w14:textId="77777777" w:rsidR="009F0669" w:rsidRPr="00D50792" w:rsidRDefault="009F0669" w:rsidP="009F0669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34075210" w14:textId="6CF1AC75" w:rsidR="00FD174C" w:rsidRDefault="00FD174C" w:rsidP="002B1A41">
      <w:pPr>
        <w:spacing w:before="120"/>
        <w:ind w:left="567" w:hanging="567"/>
        <w:rPr>
          <w:rFonts w:ascii="Arial" w:hAnsi="Arial" w:cs="Arial"/>
          <w:sz w:val="22"/>
          <w:szCs w:val="22"/>
        </w:rPr>
      </w:pPr>
    </w:p>
    <w:p w14:paraId="0E71F75F" w14:textId="2FA870CF" w:rsidR="002B1A41" w:rsidRPr="00FD174C" w:rsidRDefault="002B1A41" w:rsidP="002B1A41">
      <w:pPr>
        <w:tabs>
          <w:tab w:val="left" w:pos="8647"/>
        </w:tabs>
        <w:ind w:left="567" w:hanging="56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(b)</w:t>
      </w:r>
      <w:r>
        <w:rPr>
          <w:rFonts w:ascii="Arial" w:hAnsi="Arial" w:cs="Arial"/>
          <w:sz w:val="22"/>
          <w:szCs w:val="22"/>
        </w:rPr>
        <w:tab/>
      </w:r>
      <w:r w:rsidR="005C6E17">
        <w:rPr>
          <w:rFonts w:ascii="Arial" w:hAnsi="Arial" w:cs="Arial"/>
          <w:sz w:val="22"/>
          <w:szCs w:val="22"/>
        </w:rPr>
        <w:t>Outline</w:t>
      </w:r>
      <w:r>
        <w:rPr>
          <w:rFonts w:ascii="Arial" w:hAnsi="Arial" w:cs="Arial"/>
          <w:sz w:val="22"/>
          <w:szCs w:val="22"/>
        </w:rPr>
        <w:t xml:space="preserve"> </w:t>
      </w:r>
      <w:r w:rsidR="0005521C">
        <w:rPr>
          <w:rFonts w:ascii="Arial" w:hAnsi="Arial" w:cs="Arial"/>
          <w:sz w:val="22"/>
          <w:szCs w:val="22"/>
        </w:rPr>
        <w:t>one</w:t>
      </w:r>
      <w:r>
        <w:rPr>
          <w:rFonts w:ascii="Arial" w:hAnsi="Arial" w:cs="Arial"/>
          <w:sz w:val="22"/>
          <w:szCs w:val="22"/>
        </w:rPr>
        <w:t xml:space="preserve"> factor affecting the price elasticity of demand for sneakers.</w:t>
      </w:r>
      <w:r>
        <w:rPr>
          <w:rFonts w:ascii="Arial" w:hAnsi="Arial" w:cs="Arial"/>
          <w:sz w:val="22"/>
          <w:szCs w:val="22"/>
        </w:rPr>
        <w:tab/>
        <w:t>(</w:t>
      </w:r>
      <w:r w:rsidR="005C6E17">
        <w:rPr>
          <w:rFonts w:ascii="Arial" w:hAnsi="Arial" w:cs="Arial"/>
          <w:sz w:val="22"/>
          <w:szCs w:val="22"/>
        </w:rPr>
        <w:t>1</w:t>
      </w:r>
      <w:r>
        <w:rPr>
          <w:rFonts w:ascii="Arial" w:hAnsi="Arial" w:cs="Arial"/>
          <w:sz w:val="22"/>
          <w:szCs w:val="22"/>
        </w:rPr>
        <w:t xml:space="preserve"> mark)</w:t>
      </w:r>
    </w:p>
    <w:p w14:paraId="201E3AFC" w14:textId="77777777" w:rsidR="002B1A41" w:rsidRPr="00D50792" w:rsidRDefault="002B1A41" w:rsidP="002B1A41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42C99CF4" w14:textId="77777777" w:rsidR="002B1A41" w:rsidRPr="00D50792" w:rsidRDefault="002B1A41" w:rsidP="002B1A41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4B971A73" w14:textId="77777777" w:rsidR="002B1A41" w:rsidRPr="00D50792" w:rsidRDefault="002B1A41" w:rsidP="002B1A41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53DE5EE6" w14:textId="77777777" w:rsidR="002B1A41" w:rsidRPr="00D50792" w:rsidRDefault="002B1A41" w:rsidP="002B1A41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6A6BE0E8" w14:textId="77777777" w:rsidR="00041B3B" w:rsidRPr="00D50792" w:rsidRDefault="00041B3B" w:rsidP="00041B3B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03A392DA" w14:textId="1F756E31" w:rsidR="002B1A41" w:rsidRDefault="002B1A41" w:rsidP="002B1A41">
      <w:pPr>
        <w:tabs>
          <w:tab w:val="left" w:pos="8647"/>
        </w:tabs>
        <w:spacing w:before="120"/>
        <w:ind w:left="567" w:hanging="567"/>
        <w:rPr>
          <w:rFonts w:ascii="Arial" w:hAnsi="Arial" w:cs="Arial"/>
          <w:sz w:val="22"/>
          <w:szCs w:val="22"/>
        </w:rPr>
      </w:pPr>
    </w:p>
    <w:p w14:paraId="0DF651E7" w14:textId="4BB273E9" w:rsidR="00F55940" w:rsidRDefault="00F55940" w:rsidP="005C6E17">
      <w:pPr>
        <w:tabs>
          <w:tab w:val="left" w:pos="8647"/>
        </w:tabs>
        <w:spacing w:before="120"/>
        <w:ind w:left="567" w:hanging="56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(</w:t>
      </w:r>
      <w:r w:rsidR="002B1A41">
        <w:rPr>
          <w:rFonts w:ascii="Arial" w:hAnsi="Arial" w:cs="Arial"/>
          <w:sz w:val="22"/>
          <w:szCs w:val="22"/>
        </w:rPr>
        <w:t>c</w:t>
      </w:r>
      <w:r>
        <w:rPr>
          <w:rFonts w:ascii="Arial" w:hAnsi="Arial" w:cs="Arial"/>
          <w:sz w:val="22"/>
          <w:szCs w:val="22"/>
        </w:rPr>
        <w:t>)</w:t>
      </w:r>
      <w:r>
        <w:rPr>
          <w:rFonts w:ascii="Arial" w:hAnsi="Arial" w:cs="Arial"/>
          <w:sz w:val="22"/>
          <w:szCs w:val="22"/>
        </w:rPr>
        <w:tab/>
      </w:r>
      <w:r w:rsidRPr="00F55940">
        <w:rPr>
          <w:rFonts w:ascii="Arial" w:hAnsi="Arial" w:cs="Arial"/>
          <w:sz w:val="22"/>
          <w:szCs w:val="22"/>
        </w:rPr>
        <w:t xml:space="preserve">Use the information </w:t>
      </w:r>
      <w:r w:rsidR="00A12660">
        <w:rPr>
          <w:rFonts w:ascii="Arial" w:hAnsi="Arial" w:cs="Arial"/>
          <w:sz w:val="22"/>
          <w:szCs w:val="22"/>
        </w:rPr>
        <w:t>for 2019</w:t>
      </w:r>
      <w:r w:rsidRPr="00F55940">
        <w:rPr>
          <w:rFonts w:ascii="Arial" w:hAnsi="Arial" w:cs="Arial"/>
          <w:sz w:val="22"/>
          <w:szCs w:val="22"/>
        </w:rPr>
        <w:t xml:space="preserve"> to </w:t>
      </w:r>
      <w:r w:rsidR="00E77541">
        <w:rPr>
          <w:rFonts w:ascii="Arial" w:hAnsi="Arial" w:cs="Arial"/>
          <w:sz w:val="22"/>
          <w:szCs w:val="22"/>
        </w:rPr>
        <w:t>complete the following table</w:t>
      </w:r>
      <w:r w:rsidRPr="00F55940">
        <w:rPr>
          <w:rFonts w:ascii="Arial" w:hAnsi="Arial" w:cs="Arial"/>
          <w:sz w:val="22"/>
          <w:szCs w:val="22"/>
        </w:rPr>
        <w:t xml:space="preserve"> given a </w:t>
      </w:r>
      <w:r>
        <w:rPr>
          <w:rFonts w:ascii="Arial" w:hAnsi="Arial" w:cs="Arial"/>
          <w:sz w:val="22"/>
          <w:szCs w:val="22"/>
        </w:rPr>
        <w:t>5</w:t>
      </w:r>
      <w:r w:rsidRPr="00F55940">
        <w:rPr>
          <w:rFonts w:ascii="Arial" w:hAnsi="Arial" w:cs="Arial"/>
          <w:sz w:val="22"/>
          <w:szCs w:val="22"/>
        </w:rPr>
        <w:t xml:space="preserve"> per cent increase in </w:t>
      </w:r>
      <w:r w:rsidR="00E77541">
        <w:rPr>
          <w:rFonts w:ascii="Arial" w:hAnsi="Arial" w:cs="Arial"/>
          <w:sz w:val="22"/>
          <w:szCs w:val="22"/>
        </w:rPr>
        <w:t xml:space="preserve">the </w:t>
      </w:r>
      <w:r w:rsidRPr="00F55940">
        <w:rPr>
          <w:rFonts w:ascii="Arial" w:hAnsi="Arial" w:cs="Arial"/>
          <w:sz w:val="22"/>
          <w:szCs w:val="22"/>
        </w:rPr>
        <w:t>price</w:t>
      </w:r>
      <w:r w:rsidR="00E77541">
        <w:rPr>
          <w:rFonts w:ascii="Arial" w:hAnsi="Arial" w:cs="Arial"/>
          <w:sz w:val="22"/>
          <w:szCs w:val="22"/>
        </w:rPr>
        <w:t xml:space="preserve"> of sneakers</w:t>
      </w:r>
      <w:r w:rsidRPr="00F55940">
        <w:rPr>
          <w:rFonts w:ascii="Arial" w:hAnsi="Arial" w:cs="Arial"/>
          <w:sz w:val="22"/>
          <w:szCs w:val="22"/>
        </w:rPr>
        <w:t>.</w:t>
      </w:r>
      <w:r w:rsidR="00DB4B3A">
        <w:rPr>
          <w:rFonts w:ascii="Arial" w:hAnsi="Arial" w:cs="Arial"/>
          <w:sz w:val="22"/>
          <w:szCs w:val="22"/>
        </w:rPr>
        <w:tab/>
        <w:t>(</w:t>
      </w:r>
      <w:r w:rsidR="00E77541">
        <w:rPr>
          <w:rFonts w:ascii="Arial" w:hAnsi="Arial" w:cs="Arial"/>
          <w:sz w:val="22"/>
          <w:szCs w:val="22"/>
        </w:rPr>
        <w:t>4</w:t>
      </w:r>
      <w:r w:rsidR="00DB4B3A">
        <w:rPr>
          <w:rFonts w:ascii="Arial" w:hAnsi="Arial" w:cs="Arial"/>
          <w:sz w:val="22"/>
          <w:szCs w:val="22"/>
        </w:rPr>
        <w:t xml:space="preserve"> marks)</w:t>
      </w:r>
    </w:p>
    <w:tbl>
      <w:tblPr>
        <w:tblStyle w:val="TableGrid"/>
        <w:tblpPr w:leftFromText="180" w:rightFromText="180" w:vertAnchor="text" w:horzAnchor="page" w:tblpX="1800" w:tblpY="222"/>
        <w:tblW w:w="0" w:type="auto"/>
        <w:tblLook w:val="04A0" w:firstRow="1" w:lastRow="0" w:firstColumn="1" w:lastColumn="0" w:noHBand="0" w:noVBand="1"/>
      </w:tblPr>
      <w:tblGrid>
        <w:gridCol w:w="2263"/>
        <w:gridCol w:w="2835"/>
        <w:gridCol w:w="2835"/>
      </w:tblGrid>
      <w:tr w:rsidR="00B82FFE" w14:paraId="187C2B46" w14:textId="45B426DF" w:rsidTr="0005521C">
        <w:trPr>
          <w:trHeight w:val="397"/>
        </w:trPr>
        <w:tc>
          <w:tcPr>
            <w:tcW w:w="2263" w:type="dxa"/>
            <w:vAlign w:val="center"/>
          </w:tcPr>
          <w:p w14:paraId="57E1925F" w14:textId="1FC0A7BF" w:rsidR="00B82FFE" w:rsidRPr="00E77541" w:rsidRDefault="00B82FFE" w:rsidP="00E77541">
            <w:pPr>
              <w:rPr>
                <w:rFonts w:asciiTheme="majorHAnsi" w:hAnsiTheme="majorHAnsi" w:cstheme="majorHAnsi"/>
                <w:b/>
                <w:i/>
              </w:rPr>
            </w:pPr>
            <w:r w:rsidRPr="00E77541">
              <w:rPr>
                <w:rFonts w:asciiTheme="majorHAnsi" w:hAnsiTheme="majorHAnsi" w:cstheme="majorHAnsi"/>
                <w:b/>
                <w:i/>
              </w:rPr>
              <w:t>5% increase in price</w:t>
            </w:r>
          </w:p>
        </w:tc>
        <w:tc>
          <w:tcPr>
            <w:tcW w:w="2835" w:type="dxa"/>
            <w:vAlign w:val="center"/>
          </w:tcPr>
          <w:p w14:paraId="03B93A94" w14:textId="44B550F0" w:rsidR="00B82FFE" w:rsidRPr="00E77541" w:rsidRDefault="00B82FFE" w:rsidP="00E77541">
            <w:pPr>
              <w:jc w:val="center"/>
              <w:rPr>
                <w:rFonts w:asciiTheme="majorHAnsi" w:hAnsiTheme="majorHAnsi" w:cstheme="majorHAnsi"/>
                <w:b/>
                <w:i/>
              </w:rPr>
            </w:pPr>
            <w:r w:rsidRPr="00E77541">
              <w:rPr>
                <w:rFonts w:asciiTheme="majorHAnsi" w:hAnsiTheme="majorHAnsi" w:cstheme="majorHAnsi"/>
                <w:b/>
                <w:i/>
              </w:rPr>
              <w:t xml:space="preserve">% change </w:t>
            </w:r>
            <w:proofErr w:type="spellStart"/>
            <w:r w:rsidRPr="00E77541">
              <w:rPr>
                <w:rFonts w:asciiTheme="majorHAnsi" w:hAnsiTheme="majorHAnsi" w:cstheme="majorHAnsi"/>
                <w:b/>
                <w:i/>
              </w:rPr>
              <w:t>Qd</w:t>
            </w:r>
            <w:proofErr w:type="spellEnd"/>
          </w:p>
        </w:tc>
        <w:tc>
          <w:tcPr>
            <w:tcW w:w="2835" w:type="dxa"/>
            <w:vAlign w:val="center"/>
          </w:tcPr>
          <w:p w14:paraId="2B4404C4" w14:textId="19C4837E" w:rsidR="00B82FFE" w:rsidRPr="00E77541" w:rsidRDefault="00B82FFE" w:rsidP="00E77541">
            <w:pPr>
              <w:jc w:val="center"/>
              <w:rPr>
                <w:rFonts w:asciiTheme="majorHAnsi" w:hAnsiTheme="majorHAnsi" w:cstheme="majorHAnsi"/>
                <w:b/>
                <w:i/>
              </w:rPr>
            </w:pPr>
            <w:r w:rsidRPr="00E77541">
              <w:rPr>
                <w:rFonts w:asciiTheme="majorHAnsi" w:hAnsiTheme="majorHAnsi" w:cstheme="majorHAnsi"/>
                <w:b/>
                <w:i/>
              </w:rPr>
              <w:t>Effect on total revenue</w:t>
            </w:r>
          </w:p>
        </w:tc>
      </w:tr>
      <w:tr w:rsidR="00B82FFE" w14:paraId="43A3170A" w14:textId="6B779F2E" w:rsidTr="0005521C">
        <w:trPr>
          <w:trHeight w:val="510"/>
        </w:trPr>
        <w:tc>
          <w:tcPr>
            <w:tcW w:w="2263" w:type="dxa"/>
            <w:vAlign w:val="center"/>
          </w:tcPr>
          <w:p w14:paraId="6E94D466" w14:textId="3A15BB73" w:rsidR="00B82FFE" w:rsidRPr="00DB4B3A" w:rsidRDefault="009D2784" w:rsidP="00E77541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Men</w:t>
            </w:r>
            <w:r w:rsidR="00E77541">
              <w:rPr>
                <w:rFonts w:asciiTheme="majorHAnsi" w:hAnsiTheme="majorHAnsi" w:cstheme="majorHAnsi"/>
              </w:rPr>
              <w:t>’</w:t>
            </w:r>
            <w:r>
              <w:rPr>
                <w:rFonts w:asciiTheme="majorHAnsi" w:hAnsiTheme="majorHAnsi" w:cstheme="majorHAnsi"/>
              </w:rPr>
              <w:t>s</w:t>
            </w:r>
            <w:r w:rsidR="00B82FFE" w:rsidRPr="00DB4B3A">
              <w:rPr>
                <w:rFonts w:asciiTheme="majorHAnsi" w:hAnsiTheme="majorHAnsi" w:cstheme="majorHAnsi"/>
              </w:rPr>
              <w:t xml:space="preserve"> sneakers</w:t>
            </w:r>
          </w:p>
        </w:tc>
        <w:tc>
          <w:tcPr>
            <w:tcW w:w="2835" w:type="dxa"/>
            <w:vAlign w:val="center"/>
          </w:tcPr>
          <w:p w14:paraId="5EA54131" w14:textId="2484EF7D" w:rsidR="00B82FFE" w:rsidRPr="00DB4B3A" w:rsidRDefault="00B82FFE" w:rsidP="00E77541">
            <w:pPr>
              <w:rPr>
                <w:rFonts w:asciiTheme="majorHAnsi" w:hAnsiTheme="majorHAnsi" w:cstheme="majorHAnsi"/>
              </w:rPr>
            </w:pPr>
          </w:p>
        </w:tc>
        <w:tc>
          <w:tcPr>
            <w:tcW w:w="2835" w:type="dxa"/>
            <w:vAlign w:val="center"/>
          </w:tcPr>
          <w:p w14:paraId="67228897" w14:textId="77777777" w:rsidR="00B82FFE" w:rsidRPr="00DB4B3A" w:rsidRDefault="00B82FFE" w:rsidP="00E77541">
            <w:pPr>
              <w:rPr>
                <w:rFonts w:asciiTheme="majorHAnsi" w:hAnsiTheme="majorHAnsi" w:cstheme="majorHAnsi"/>
              </w:rPr>
            </w:pPr>
          </w:p>
        </w:tc>
      </w:tr>
      <w:tr w:rsidR="00B82FFE" w14:paraId="1CC6E0A3" w14:textId="32DF03D0" w:rsidTr="0005521C">
        <w:trPr>
          <w:trHeight w:val="510"/>
        </w:trPr>
        <w:tc>
          <w:tcPr>
            <w:tcW w:w="2263" w:type="dxa"/>
            <w:vAlign w:val="center"/>
          </w:tcPr>
          <w:p w14:paraId="62B7B106" w14:textId="50A39C4D" w:rsidR="00B82FFE" w:rsidRPr="00DB4B3A" w:rsidRDefault="009D2784" w:rsidP="00E77541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Women</w:t>
            </w:r>
            <w:r w:rsidR="00E77541">
              <w:rPr>
                <w:rFonts w:asciiTheme="majorHAnsi" w:hAnsiTheme="majorHAnsi" w:cstheme="majorHAnsi"/>
              </w:rPr>
              <w:t>’</w:t>
            </w:r>
            <w:r>
              <w:rPr>
                <w:rFonts w:asciiTheme="majorHAnsi" w:hAnsiTheme="majorHAnsi" w:cstheme="majorHAnsi"/>
              </w:rPr>
              <w:t>s</w:t>
            </w:r>
            <w:r w:rsidR="00B82FFE" w:rsidRPr="00DB4B3A">
              <w:rPr>
                <w:rFonts w:asciiTheme="majorHAnsi" w:hAnsiTheme="majorHAnsi" w:cstheme="majorHAnsi"/>
              </w:rPr>
              <w:t xml:space="preserve"> sneakers</w:t>
            </w:r>
          </w:p>
        </w:tc>
        <w:tc>
          <w:tcPr>
            <w:tcW w:w="2835" w:type="dxa"/>
            <w:vAlign w:val="center"/>
          </w:tcPr>
          <w:p w14:paraId="3C0F1D94" w14:textId="1AE450E0" w:rsidR="00B82FFE" w:rsidRPr="00DB4B3A" w:rsidRDefault="00B82FFE" w:rsidP="00E77541">
            <w:pPr>
              <w:rPr>
                <w:rFonts w:asciiTheme="majorHAnsi" w:hAnsiTheme="majorHAnsi" w:cstheme="majorHAnsi"/>
              </w:rPr>
            </w:pPr>
          </w:p>
        </w:tc>
        <w:tc>
          <w:tcPr>
            <w:tcW w:w="2835" w:type="dxa"/>
            <w:vAlign w:val="center"/>
          </w:tcPr>
          <w:p w14:paraId="30A21F2D" w14:textId="77777777" w:rsidR="00B82FFE" w:rsidRPr="00DB4B3A" w:rsidRDefault="00B82FFE" w:rsidP="00E77541">
            <w:pPr>
              <w:rPr>
                <w:rFonts w:asciiTheme="majorHAnsi" w:hAnsiTheme="majorHAnsi" w:cstheme="majorHAnsi"/>
              </w:rPr>
            </w:pPr>
          </w:p>
        </w:tc>
      </w:tr>
    </w:tbl>
    <w:p w14:paraId="3B139B05" w14:textId="77777777" w:rsidR="00F55940" w:rsidRPr="00F55940" w:rsidRDefault="00F55940" w:rsidP="00F55940">
      <w:pPr>
        <w:tabs>
          <w:tab w:val="left" w:pos="8647"/>
        </w:tabs>
        <w:spacing w:before="240"/>
        <w:ind w:left="567" w:hanging="56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</w:r>
    </w:p>
    <w:p w14:paraId="11CB2D8F" w14:textId="0F7949DF" w:rsidR="00F55940" w:rsidRPr="00F55940" w:rsidRDefault="00F55940" w:rsidP="00F55940">
      <w:pPr>
        <w:tabs>
          <w:tab w:val="left" w:pos="8647"/>
        </w:tabs>
        <w:spacing w:before="240"/>
        <w:ind w:left="567" w:hanging="567"/>
        <w:rPr>
          <w:rFonts w:ascii="Arial" w:hAnsi="Arial" w:cs="Arial"/>
          <w:sz w:val="22"/>
          <w:szCs w:val="22"/>
        </w:rPr>
      </w:pPr>
    </w:p>
    <w:p w14:paraId="0E91DA57" w14:textId="77777777" w:rsidR="0005521C" w:rsidRDefault="0005521C" w:rsidP="0005521C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0D0166DE" w14:textId="77777777" w:rsidR="0005521C" w:rsidRDefault="0005521C" w:rsidP="0005521C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292C2692" w14:textId="77777777" w:rsidR="0005521C" w:rsidRDefault="0005521C" w:rsidP="0005521C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612353CF" w14:textId="77777777" w:rsidR="0005521C" w:rsidRDefault="0005521C" w:rsidP="0005521C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649651FE" w14:textId="77777777" w:rsidR="0005521C" w:rsidRDefault="0005521C" w:rsidP="0005521C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7085E987" w14:textId="77777777" w:rsidR="0005521C" w:rsidRDefault="0005521C" w:rsidP="0005521C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6347C67C" w14:textId="0424565E" w:rsidR="0005521C" w:rsidRPr="006F2332" w:rsidRDefault="0005521C" w:rsidP="0005521C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  <w:r w:rsidRPr="006F2332">
        <w:rPr>
          <w:rFonts w:ascii="Arial" w:hAnsi="Arial" w:cs="Arial"/>
          <w:b/>
          <w:bCs/>
          <w:i/>
          <w:sz w:val="20"/>
          <w:szCs w:val="20"/>
        </w:rPr>
        <w:t>See next page</w:t>
      </w:r>
    </w:p>
    <w:p w14:paraId="6ADDD376" w14:textId="7F04F5A5" w:rsidR="0005521C" w:rsidRDefault="0005521C" w:rsidP="0005521C">
      <w:pPr>
        <w:tabs>
          <w:tab w:val="left" w:pos="3686"/>
          <w:tab w:val="left" w:pos="8647"/>
        </w:tabs>
        <w:spacing w:before="24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>
        <w:rPr>
          <w:rFonts w:ascii="Arial" w:hAnsi="Arial" w:cs="Arial"/>
          <w:sz w:val="22"/>
          <w:szCs w:val="22"/>
        </w:rPr>
        <w:lastRenderedPageBreak/>
        <w:t>(d)</w:t>
      </w:r>
      <w:r>
        <w:rPr>
          <w:rFonts w:ascii="Arial" w:hAnsi="Arial" w:cs="Arial"/>
          <w:sz w:val="22"/>
          <w:szCs w:val="22"/>
        </w:rPr>
        <w:tab/>
      </w:r>
      <w:r w:rsidR="005C6E17">
        <w:rPr>
          <w:rFonts w:ascii="Arial" w:hAnsi="Arial" w:cs="Arial"/>
          <w:sz w:val="22"/>
          <w:szCs w:val="22"/>
        </w:rPr>
        <w:t>Discuss</w:t>
      </w:r>
      <w:r>
        <w:rPr>
          <w:rFonts w:ascii="Arial" w:hAnsi="Arial" w:cs="Arial"/>
          <w:sz w:val="22"/>
          <w:szCs w:val="22"/>
        </w:rPr>
        <w:t xml:space="preserve"> which customer group would be more willing to pay full price and which group would be more influenced by a discount sale in 2019.</w:t>
      </w:r>
      <w:r>
        <w:rPr>
          <w:rFonts w:ascii="Arial" w:hAnsi="Arial" w:cs="Arial"/>
          <w:sz w:val="22"/>
          <w:szCs w:val="22"/>
        </w:rPr>
        <w:tab/>
        <w:t>(</w:t>
      </w:r>
      <w:r w:rsidR="005C6E17">
        <w:rPr>
          <w:rFonts w:ascii="Arial" w:hAnsi="Arial" w:cs="Arial"/>
          <w:sz w:val="22"/>
          <w:szCs w:val="22"/>
        </w:rPr>
        <w:t>3</w:t>
      </w:r>
      <w:r>
        <w:rPr>
          <w:rFonts w:ascii="Arial" w:hAnsi="Arial" w:cs="Arial"/>
          <w:sz w:val="22"/>
          <w:szCs w:val="22"/>
        </w:rPr>
        <w:t xml:space="preserve"> marks)</w:t>
      </w:r>
    </w:p>
    <w:p w14:paraId="5B06516C" w14:textId="77777777" w:rsidR="0005521C" w:rsidRPr="00D50792" w:rsidRDefault="0005521C" w:rsidP="0005521C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1C6E8A4E" w14:textId="77777777" w:rsidR="0005521C" w:rsidRPr="00D50792" w:rsidRDefault="0005521C" w:rsidP="0005521C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57BCA5A8" w14:textId="77777777" w:rsidR="0005521C" w:rsidRPr="00D50792" w:rsidRDefault="0005521C" w:rsidP="0005521C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7B2BF744" w14:textId="77777777" w:rsidR="0005521C" w:rsidRPr="00D50792" w:rsidRDefault="0005521C" w:rsidP="0005521C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60B9F8B7" w14:textId="77777777" w:rsidR="0005521C" w:rsidRPr="00D50792" w:rsidRDefault="0005521C" w:rsidP="0005521C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215F8B9A" w14:textId="77777777" w:rsidR="0005521C" w:rsidRPr="00D50792" w:rsidRDefault="0005521C" w:rsidP="0005521C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7501E62C" w14:textId="77777777" w:rsidR="005C6E17" w:rsidRPr="00D50792" w:rsidRDefault="005C6E17" w:rsidP="005C6E17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64E816D3" w14:textId="77777777" w:rsidR="005C6E17" w:rsidRPr="00D50792" w:rsidRDefault="005C6E17" w:rsidP="005C6E17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13BEECB8" w14:textId="77777777" w:rsidR="005C6E17" w:rsidRPr="00D50792" w:rsidRDefault="005C6E17" w:rsidP="005C6E17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504527F9" w14:textId="034D79FF" w:rsidR="00F55940" w:rsidRDefault="00F55940" w:rsidP="00BA28B2">
      <w:pPr>
        <w:tabs>
          <w:tab w:val="left" w:pos="8647"/>
        </w:tabs>
        <w:spacing w:before="240"/>
        <w:ind w:left="567" w:hanging="567"/>
        <w:rPr>
          <w:rFonts w:ascii="Arial" w:hAnsi="Arial" w:cs="Arial"/>
          <w:sz w:val="22"/>
          <w:szCs w:val="22"/>
        </w:rPr>
      </w:pPr>
    </w:p>
    <w:p w14:paraId="74253D9B" w14:textId="08659F3A" w:rsidR="002B1A41" w:rsidRDefault="002B1A41" w:rsidP="0005521C">
      <w:pPr>
        <w:tabs>
          <w:tab w:val="left" w:pos="8647"/>
        </w:tabs>
        <w:ind w:left="567" w:hanging="56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(</w:t>
      </w:r>
      <w:r w:rsidR="0005521C">
        <w:rPr>
          <w:rFonts w:ascii="Arial" w:hAnsi="Arial" w:cs="Arial"/>
          <w:sz w:val="22"/>
          <w:szCs w:val="22"/>
        </w:rPr>
        <w:t>e</w:t>
      </w:r>
      <w:r>
        <w:rPr>
          <w:rFonts w:ascii="Arial" w:hAnsi="Arial" w:cs="Arial"/>
          <w:sz w:val="22"/>
          <w:szCs w:val="22"/>
        </w:rPr>
        <w:t>)</w:t>
      </w:r>
      <w:r>
        <w:rPr>
          <w:rFonts w:ascii="Arial" w:hAnsi="Arial" w:cs="Arial"/>
          <w:sz w:val="22"/>
          <w:szCs w:val="22"/>
        </w:rPr>
        <w:tab/>
      </w:r>
      <w:r w:rsidR="0005521C">
        <w:rPr>
          <w:rFonts w:ascii="Arial" w:hAnsi="Arial" w:cs="Arial"/>
          <w:sz w:val="22"/>
          <w:szCs w:val="22"/>
        </w:rPr>
        <w:t xml:space="preserve">Define income </w:t>
      </w:r>
      <w:r>
        <w:rPr>
          <w:rFonts w:ascii="Arial" w:hAnsi="Arial" w:cs="Arial"/>
          <w:sz w:val="22"/>
          <w:szCs w:val="22"/>
        </w:rPr>
        <w:t xml:space="preserve">elasticity </w:t>
      </w:r>
      <w:r w:rsidR="0005521C">
        <w:rPr>
          <w:rFonts w:ascii="Arial" w:hAnsi="Arial" w:cs="Arial"/>
          <w:sz w:val="22"/>
          <w:szCs w:val="22"/>
        </w:rPr>
        <w:t xml:space="preserve">of demand and explain whether income elasticity </w:t>
      </w:r>
      <w:r>
        <w:rPr>
          <w:rFonts w:ascii="Arial" w:hAnsi="Arial" w:cs="Arial"/>
          <w:sz w:val="22"/>
          <w:szCs w:val="22"/>
        </w:rPr>
        <w:t xml:space="preserve">for sneakers is likely to be positive or negative. </w:t>
      </w:r>
      <w:r>
        <w:rPr>
          <w:rFonts w:ascii="Arial" w:hAnsi="Arial" w:cs="Arial"/>
          <w:sz w:val="22"/>
          <w:szCs w:val="22"/>
        </w:rPr>
        <w:tab/>
        <w:t>(3 marks)</w:t>
      </w:r>
    </w:p>
    <w:p w14:paraId="53B96A54" w14:textId="77777777" w:rsidR="002B1A41" w:rsidRPr="00D50792" w:rsidRDefault="002B1A41" w:rsidP="002B1A41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0B30FEA5" w14:textId="77777777" w:rsidR="002B1A41" w:rsidRPr="00D50792" w:rsidRDefault="002B1A41" w:rsidP="002B1A41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71A5C985" w14:textId="77777777" w:rsidR="002B1A41" w:rsidRPr="00D50792" w:rsidRDefault="002B1A41" w:rsidP="002B1A41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0030DB65" w14:textId="77777777" w:rsidR="002B1A41" w:rsidRPr="00D50792" w:rsidRDefault="002B1A41" w:rsidP="002B1A41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6D5D70B4" w14:textId="77777777" w:rsidR="002B1A41" w:rsidRPr="00D50792" w:rsidRDefault="002B1A41" w:rsidP="002B1A41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34B9A061" w14:textId="77777777" w:rsidR="002B1A41" w:rsidRPr="00D50792" w:rsidRDefault="002B1A41" w:rsidP="002B1A41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504A7C2F" w14:textId="77777777" w:rsidR="002B1A41" w:rsidRPr="00D50792" w:rsidRDefault="002B1A41" w:rsidP="002B1A41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548AF3D6" w14:textId="77777777" w:rsidR="002B1A41" w:rsidRPr="00D50792" w:rsidRDefault="002B1A41" w:rsidP="002B1A41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71B92DA2" w14:textId="77777777" w:rsidR="002B1A41" w:rsidRPr="00D50792" w:rsidRDefault="002B1A41" w:rsidP="002B1A41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68189856" w14:textId="77777777" w:rsidR="002B1A41" w:rsidRPr="00D50792" w:rsidRDefault="002B1A41" w:rsidP="002B1A41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1298F815" w14:textId="77777777" w:rsidR="002B1A41" w:rsidRPr="00D50792" w:rsidRDefault="002B1A41" w:rsidP="002B1A41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32912F4E" w14:textId="77777777" w:rsidR="002B1A41" w:rsidRDefault="002B1A41" w:rsidP="00E77541">
      <w:pPr>
        <w:tabs>
          <w:tab w:val="left" w:pos="3686"/>
          <w:tab w:val="left" w:pos="8647"/>
        </w:tabs>
        <w:spacing w:before="120"/>
        <w:ind w:left="567" w:hanging="567"/>
        <w:rPr>
          <w:rFonts w:ascii="Arial" w:hAnsi="Arial" w:cs="Arial"/>
          <w:sz w:val="22"/>
          <w:szCs w:val="22"/>
        </w:rPr>
      </w:pPr>
    </w:p>
    <w:p w14:paraId="1ABEA623" w14:textId="77777777" w:rsidR="009D2784" w:rsidRDefault="009D2784" w:rsidP="009D2784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0BEA94F7" w14:textId="77777777" w:rsidR="003F1F16" w:rsidRDefault="003F1F16" w:rsidP="00A97CDA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33CD30F3" w14:textId="77777777" w:rsidR="0005521C" w:rsidRDefault="0005521C" w:rsidP="0005521C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42550EB2" w14:textId="77777777" w:rsidR="0005521C" w:rsidRDefault="0005521C" w:rsidP="0005521C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26B1E73B" w14:textId="77777777" w:rsidR="0005521C" w:rsidRDefault="0005521C" w:rsidP="0005521C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02B6157C" w14:textId="54219083" w:rsidR="00DC0DB9" w:rsidRPr="006F2332" w:rsidRDefault="00DC0DB9" w:rsidP="0005521C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  <w:r w:rsidRPr="006F2332">
        <w:rPr>
          <w:rFonts w:ascii="Arial" w:hAnsi="Arial" w:cs="Arial"/>
          <w:b/>
          <w:bCs/>
          <w:i/>
          <w:sz w:val="20"/>
          <w:szCs w:val="20"/>
        </w:rPr>
        <w:t>See next page</w:t>
      </w:r>
    </w:p>
    <w:p w14:paraId="37BAF1AE" w14:textId="77777777" w:rsidR="0005521C" w:rsidRDefault="0005521C" w:rsidP="00420EEF">
      <w:pPr>
        <w:tabs>
          <w:tab w:val="left" w:pos="8364"/>
        </w:tabs>
        <w:spacing w:after="120"/>
        <w:rPr>
          <w:rFonts w:ascii="Arial" w:hAnsi="Arial" w:cs="Arial"/>
          <w:b/>
        </w:rPr>
      </w:pPr>
    </w:p>
    <w:p w14:paraId="5DC4B6CD" w14:textId="60510821" w:rsidR="00420EEF" w:rsidRDefault="00420EEF" w:rsidP="00420EEF">
      <w:pPr>
        <w:tabs>
          <w:tab w:val="left" w:pos="8364"/>
        </w:tabs>
        <w:spacing w:after="120"/>
        <w:rPr>
          <w:rFonts w:ascii="Arial" w:hAnsi="Arial" w:cs="Arial"/>
          <w:b/>
        </w:rPr>
      </w:pPr>
      <w:r w:rsidRPr="00614815">
        <w:rPr>
          <w:rFonts w:ascii="Arial" w:hAnsi="Arial" w:cs="Arial"/>
          <w:b/>
        </w:rPr>
        <w:lastRenderedPageBreak/>
        <w:t xml:space="preserve">Question </w:t>
      </w:r>
      <w:r>
        <w:rPr>
          <w:rFonts w:ascii="Arial" w:hAnsi="Arial" w:cs="Arial"/>
          <w:b/>
        </w:rPr>
        <w:t xml:space="preserve">27 </w:t>
      </w:r>
      <w:r>
        <w:rPr>
          <w:rFonts w:ascii="Arial" w:hAnsi="Arial" w:cs="Arial"/>
          <w:b/>
        </w:rPr>
        <w:tab/>
      </w:r>
      <w:r w:rsidRPr="00614815">
        <w:rPr>
          <w:rFonts w:ascii="Arial" w:hAnsi="Arial" w:cs="Arial"/>
          <w:b/>
        </w:rPr>
        <w:t>(12 marks)</w:t>
      </w:r>
    </w:p>
    <w:p w14:paraId="3EF26A88" w14:textId="1B8076BC" w:rsidR="00B66B8F" w:rsidRPr="0005521C" w:rsidRDefault="00B66B8F" w:rsidP="00480453">
      <w:pPr>
        <w:tabs>
          <w:tab w:val="left" w:pos="8364"/>
          <w:tab w:val="left" w:pos="8505"/>
        </w:tabs>
        <w:spacing w:before="240" w:after="120"/>
        <w:rPr>
          <w:rFonts w:ascii="Arial" w:hAnsi="Arial" w:cs="Arial"/>
          <w:i/>
          <w:sz w:val="22"/>
          <w:szCs w:val="22"/>
        </w:rPr>
      </w:pPr>
      <w:r w:rsidRPr="0005521C">
        <w:rPr>
          <w:rFonts w:ascii="Arial" w:hAnsi="Arial" w:cs="Arial"/>
          <w:i/>
          <w:sz w:val="22"/>
          <w:szCs w:val="22"/>
        </w:rPr>
        <w:t xml:space="preserve">The government is concerned of the </w:t>
      </w:r>
      <w:r w:rsidR="00480453" w:rsidRPr="0005521C">
        <w:rPr>
          <w:rFonts w:ascii="Arial" w:hAnsi="Arial" w:cs="Arial"/>
          <w:i/>
          <w:sz w:val="22"/>
          <w:szCs w:val="22"/>
        </w:rPr>
        <w:t xml:space="preserve">adverse </w:t>
      </w:r>
      <w:r w:rsidRPr="0005521C">
        <w:rPr>
          <w:rFonts w:ascii="Arial" w:hAnsi="Arial" w:cs="Arial"/>
          <w:i/>
          <w:sz w:val="22"/>
          <w:szCs w:val="22"/>
        </w:rPr>
        <w:t>effect of the Uber industry on the taxi market</w:t>
      </w:r>
      <w:r w:rsidR="00DE741F" w:rsidRPr="0005521C">
        <w:rPr>
          <w:rFonts w:ascii="Arial" w:hAnsi="Arial" w:cs="Arial"/>
          <w:i/>
          <w:sz w:val="22"/>
          <w:szCs w:val="22"/>
        </w:rPr>
        <w:t>. It decides</w:t>
      </w:r>
      <w:r w:rsidRPr="0005521C">
        <w:rPr>
          <w:rFonts w:ascii="Arial" w:hAnsi="Arial" w:cs="Arial"/>
          <w:i/>
          <w:sz w:val="22"/>
          <w:szCs w:val="22"/>
        </w:rPr>
        <w:t xml:space="preserve"> to impose a $</w:t>
      </w:r>
      <w:r w:rsidR="007E1C74">
        <w:rPr>
          <w:rFonts w:ascii="Arial" w:hAnsi="Arial" w:cs="Arial"/>
          <w:i/>
          <w:sz w:val="22"/>
          <w:szCs w:val="22"/>
        </w:rPr>
        <w:t>2</w:t>
      </w:r>
      <w:r w:rsidRPr="0005521C">
        <w:rPr>
          <w:rFonts w:ascii="Arial" w:hAnsi="Arial" w:cs="Arial"/>
          <w:i/>
          <w:sz w:val="22"/>
          <w:szCs w:val="22"/>
        </w:rPr>
        <w:t>0 tax per Uber ri</w:t>
      </w:r>
      <w:r w:rsidR="00DE741F" w:rsidRPr="0005521C">
        <w:rPr>
          <w:rFonts w:ascii="Arial" w:hAnsi="Arial" w:cs="Arial"/>
          <w:i/>
          <w:sz w:val="22"/>
          <w:szCs w:val="22"/>
        </w:rPr>
        <w:t>d</w:t>
      </w:r>
      <w:r w:rsidRPr="0005521C">
        <w:rPr>
          <w:rFonts w:ascii="Arial" w:hAnsi="Arial" w:cs="Arial"/>
          <w:i/>
          <w:sz w:val="22"/>
          <w:szCs w:val="22"/>
        </w:rPr>
        <w:t>e</w:t>
      </w:r>
      <w:r w:rsidR="00DE741F" w:rsidRPr="0005521C">
        <w:rPr>
          <w:rFonts w:ascii="Arial" w:hAnsi="Arial" w:cs="Arial"/>
          <w:i/>
          <w:sz w:val="22"/>
          <w:szCs w:val="22"/>
        </w:rPr>
        <w:t xml:space="preserve"> and give the tax revenue to the taxi industry</w:t>
      </w:r>
      <w:r w:rsidRPr="0005521C">
        <w:rPr>
          <w:rFonts w:ascii="Arial" w:hAnsi="Arial" w:cs="Arial"/>
          <w:i/>
          <w:sz w:val="22"/>
          <w:szCs w:val="22"/>
        </w:rPr>
        <w:t xml:space="preserve">. </w:t>
      </w:r>
    </w:p>
    <w:p w14:paraId="2152B510" w14:textId="5A509D89" w:rsidR="00DE741F" w:rsidRDefault="00312A47" w:rsidP="00B66B8F">
      <w:pPr>
        <w:tabs>
          <w:tab w:val="left" w:pos="8364"/>
          <w:tab w:val="left" w:pos="8505"/>
        </w:tabs>
        <w:ind w:left="567" w:hanging="567"/>
        <w:rPr>
          <w:rFonts w:ascii="Arial" w:hAnsi="Arial" w:cs="Arial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61B868F5" wp14:editId="533A902C">
                <wp:simplePos x="0" y="0"/>
                <wp:positionH relativeFrom="column">
                  <wp:posOffset>1703213</wp:posOffset>
                </wp:positionH>
                <wp:positionV relativeFrom="paragraph">
                  <wp:posOffset>43242</wp:posOffset>
                </wp:positionV>
                <wp:extent cx="2329815" cy="294640"/>
                <wp:effectExtent l="0" t="0" r="0" b="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9815" cy="2946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47DD491" w14:textId="77777777" w:rsidR="008B32F5" w:rsidRPr="00763BD8" w:rsidRDefault="008B32F5" w:rsidP="00312A47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763BD8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 xml:space="preserve">Market for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Uber rides (weekly)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868F5" id="Text Box 44" o:spid="_x0000_s1027" type="#_x0000_t202" style="position:absolute;left:0;text-align:left;margin-left:134.1pt;margin-top:3.4pt;width:183.45pt;height:23.2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" fillcolor="white [3201]" stroked="f" strokeweight=".5pt">
                <v:textbox>
                  <w:txbxContent>
                    <w:p w14:paraId="347DD491" w14:textId="77777777" w:rsidR="008B32F5" w:rsidRPr="00763BD8" w:rsidRDefault="008B32F5" w:rsidP="00312A47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763BD8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 xml:space="preserve">Market for </w:t>
                      </w:r>
                      <w: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Uber rides (weekly)</w:t>
                      </w:r>
                    </w:p>
                  </w:txbxContent>
                </v:textbox>
              </v:shape>
            </w:pict>
          </mc:Fallback>
        </mc:AlternateContent>
      </w:r>
    </w:p>
    <w:p w14:paraId="74D1F869" w14:textId="3633C643" w:rsidR="00DE741F" w:rsidRDefault="00DE741F" w:rsidP="00B66B8F">
      <w:pPr>
        <w:tabs>
          <w:tab w:val="left" w:pos="8364"/>
          <w:tab w:val="left" w:pos="8505"/>
        </w:tabs>
        <w:ind w:left="567" w:hanging="567"/>
        <w:rPr>
          <w:rFonts w:ascii="Arial" w:hAnsi="Arial" w:cs="Arial"/>
          <w:sz w:val="22"/>
          <w:szCs w:val="22"/>
        </w:rPr>
      </w:pPr>
      <w:r w:rsidRPr="00B66B8F">
        <w:rPr>
          <w:rFonts w:ascii="Arial" w:hAnsi="Arial" w:cs="Arial"/>
          <w:i/>
          <w:noProof/>
          <w:sz w:val="22"/>
          <w:szCs w:val="22"/>
        </w:rPr>
        <w:drawing>
          <wp:inline distT="0" distB="0" distL="0" distR="0" wp14:anchorId="7B49C464" wp14:editId="5800182D">
            <wp:extent cx="5016500" cy="38862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7F73C" w14:textId="51F7034C" w:rsidR="00B66B8F" w:rsidRDefault="00B66B8F" w:rsidP="00420EEF">
      <w:pPr>
        <w:pStyle w:val="qsm"/>
        <w:tabs>
          <w:tab w:val="left" w:pos="8789"/>
        </w:tabs>
        <w:spacing w:before="240"/>
        <w:ind w:left="567" w:hanging="567"/>
        <w:jc w:val="left"/>
        <w:rPr>
          <w:rFonts w:ascii="Arial" w:hAnsi="Arial" w:cs="Arial"/>
          <w:color w:val="211D1E"/>
        </w:rPr>
      </w:pPr>
      <w:r>
        <w:rPr>
          <w:rFonts w:ascii="Arial" w:hAnsi="Arial" w:cs="Arial"/>
          <w:bCs/>
        </w:rPr>
        <w:t>(</w:t>
      </w:r>
      <w:r w:rsidR="00420EEF">
        <w:rPr>
          <w:rFonts w:ascii="Arial" w:hAnsi="Arial" w:cs="Arial"/>
          <w:bCs/>
        </w:rPr>
        <w:t>a</w:t>
      </w:r>
      <w:r>
        <w:rPr>
          <w:rFonts w:ascii="Arial" w:hAnsi="Arial" w:cs="Arial"/>
          <w:bCs/>
        </w:rPr>
        <w:t>)</w:t>
      </w:r>
      <w:r>
        <w:rPr>
          <w:rFonts w:ascii="Arial" w:hAnsi="Arial" w:cs="Arial"/>
          <w:bCs/>
        </w:rPr>
        <w:tab/>
      </w:r>
      <w:r w:rsidRPr="00763BD8">
        <w:rPr>
          <w:rFonts w:ascii="Arial" w:hAnsi="Arial" w:cs="Arial"/>
          <w:color w:val="000000"/>
        </w:rPr>
        <w:t xml:space="preserve">On the graph, show the </w:t>
      </w:r>
      <w:r>
        <w:rPr>
          <w:rFonts w:ascii="Arial" w:hAnsi="Arial" w:cs="Arial"/>
          <w:color w:val="000000"/>
        </w:rPr>
        <w:t>effect</w:t>
      </w:r>
      <w:r w:rsidRPr="00763BD8">
        <w:rPr>
          <w:rFonts w:ascii="Arial" w:hAnsi="Arial" w:cs="Arial"/>
          <w:color w:val="000000"/>
        </w:rPr>
        <w:t xml:space="preserve"> of </w:t>
      </w:r>
      <w:r>
        <w:rPr>
          <w:rFonts w:ascii="Arial" w:hAnsi="Arial" w:cs="Arial"/>
          <w:color w:val="000000"/>
        </w:rPr>
        <w:t>the</w:t>
      </w:r>
      <w:r w:rsidRPr="00763BD8">
        <w:rPr>
          <w:rFonts w:ascii="Arial" w:hAnsi="Arial" w:cs="Arial"/>
          <w:color w:val="000000"/>
        </w:rPr>
        <w:t xml:space="preserve"> $</w:t>
      </w:r>
      <w:r w:rsidR="0042164A">
        <w:rPr>
          <w:rFonts w:ascii="Arial" w:hAnsi="Arial" w:cs="Arial"/>
          <w:color w:val="000000"/>
        </w:rPr>
        <w:t>2</w:t>
      </w:r>
      <w:r>
        <w:rPr>
          <w:rFonts w:ascii="Arial" w:hAnsi="Arial" w:cs="Arial"/>
          <w:color w:val="000000"/>
        </w:rPr>
        <w:t>0</w:t>
      </w:r>
      <w:r w:rsidRPr="00763BD8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tax</w:t>
      </w:r>
      <w:r w:rsidRPr="00763BD8">
        <w:rPr>
          <w:rFonts w:ascii="Arial" w:hAnsi="Arial" w:cs="Arial"/>
          <w:color w:val="000000"/>
        </w:rPr>
        <w:t xml:space="preserve"> per </w:t>
      </w:r>
      <w:r>
        <w:rPr>
          <w:rFonts w:ascii="Arial" w:hAnsi="Arial" w:cs="Arial"/>
          <w:color w:val="000000"/>
        </w:rPr>
        <w:t>ride</w:t>
      </w:r>
      <w:r w:rsidR="00420EEF">
        <w:rPr>
          <w:rFonts w:ascii="Arial" w:hAnsi="Arial" w:cs="Arial"/>
          <w:color w:val="000000"/>
        </w:rPr>
        <w:t xml:space="preserve"> – </w:t>
      </w:r>
      <w:r w:rsidR="00420EEF" w:rsidRPr="00763BD8">
        <w:rPr>
          <w:rFonts w:ascii="Arial" w:hAnsi="Arial" w:cs="Arial"/>
          <w:color w:val="211D1E"/>
        </w:rPr>
        <w:t>hint: you will need to draw in a new curve.</w:t>
      </w:r>
      <w:r w:rsidR="00420EEF">
        <w:rPr>
          <w:rFonts w:ascii="Arial" w:hAnsi="Arial" w:cs="Arial"/>
          <w:color w:val="000000"/>
        </w:rPr>
        <w:t xml:space="preserve"> </w:t>
      </w:r>
      <w:r w:rsidRPr="00763BD8">
        <w:rPr>
          <w:rFonts w:ascii="Arial" w:hAnsi="Arial" w:cs="Arial"/>
          <w:color w:val="211D1E"/>
        </w:rPr>
        <w:tab/>
        <w:t>(</w:t>
      </w:r>
      <w:r w:rsidR="00420EEF">
        <w:rPr>
          <w:rFonts w:ascii="Arial" w:hAnsi="Arial" w:cs="Arial"/>
          <w:color w:val="211D1E"/>
        </w:rPr>
        <w:t>1</w:t>
      </w:r>
      <w:r w:rsidRPr="00763BD8">
        <w:rPr>
          <w:rFonts w:ascii="Arial" w:hAnsi="Arial" w:cs="Arial"/>
          <w:color w:val="211D1E"/>
        </w:rPr>
        <w:t xml:space="preserve"> mark)</w:t>
      </w:r>
    </w:p>
    <w:p w14:paraId="7DCEAA68" w14:textId="77777777" w:rsidR="00420EEF" w:rsidRDefault="00420EEF" w:rsidP="00DE741F">
      <w:pPr>
        <w:pStyle w:val="qsm"/>
        <w:tabs>
          <w:tab w:val="left" w:pos="8647"/>
        </w:tabs>
        <w:spacing w:before="240"/>
        <w:ind w:left="567" w:hanging="567"/>
        <w:jc w:val="left"/>
        <w:rPr>
          <w:rFonts w:ascii="Arial" w:hAnsi="Arial" w:cs="Arial"/>
          <w:color w:val="211D1E"/>
        </w:rPr>
      </w:pPr>
      <w:r>
        <w:rPr>
          <w:rFonts w:ascii="Arial" w:hAnsi="Arial" w:cs="Arial"/>
          <w:color w:val="211D1E"/>
        </w:rPr>
        <w:tab/>
        <w:t xml:space="preserve">Use the graph to identify the </w:t>
      </w:r>
    </w:p>
    <w:p w14:paraId="50523D8B" w14:textId="35490C3F" w:rsidR="00420EEF" w:rsidRDefault="00420EEF" w:rsidP="00F76B9A">
      <w:pPr>
        <w:pStyle w:val="qsm"/>
        <w:tabs>
          <w:tab w:val="left" w:pos="907"/>
          <w:tab w:val="left" w:pos="993"/>
          <w:tab w:val="left" w:pos="8789"/>
        </w:tabs>
        <w:spacing w:before="240"/>
        <w:ind w:left="567" w:hanging="567"/>
        <w:jc w:val="left"/>
        <w:rPr>
          <w:rFonts w:ascii="Arial" w:hAnsi="Arial" w:cs="Arial"/>
          <w:color w:val="211D1E"/>
        </w:rPr>
      </w:pPr>
      <w:r>
        <w:rPr>
          <w:rFonts w:ascii="Arial" w:hAnsi="Arial" w:cs="Arial"/>
          <w:color w:val="211D1E"/>
        </w:rPr>
        <w:tab/>
      </w:r>
      <w:proofErr w:type="spellStart"/>
      <w:r>
        <w:rPr>
          <w:rFonts w:ascii="Arial" w:hAnsi="Arial" w:cs="Arial"/>
          <w:color w:val="211D1E"/>
        </w:rPr>
        <w:t>i</w:t>
      </w:r>
      <w:proofErr w:type="spellEnd"/>
      <w:r>
        <w:rPr>
          <w:rFonts w:ascii="Arial" w:hAnsi="Arial" w:cs="Arial"/>
          <w:color w:val="211D1E"/>
        </w:rPr>
        <w:t xml:space="preserve">. </w:t>
      </w:r>
      <w:r w:rsidR="00F76B9A">
        <w:rPr>
          <w:rFonts w:ascii="Arial" w:hAnsi="Arial" w:cs="Arial"/>
          <w:color w:val="211D1E"/>
        </w:rPr>
        <w:tab/>
      </w:r>
      <w:r>
        <w:rPr>
          <w:rFonts w:ascii="Arial" w:hAnsi="Arial" w:cs="Arial"/>
          <w:color w:val="211D1E"/>
        </w:rPr>
        <w:t xml:space="preserve">the price buyers pay after the tax:        </w:t>
      </w:r>
      <w:r w:rsidRPr="00420EEF">
        <w:rPr>
          <w:rFonts w:ascii="Arial" w:hAnsi="Arial" w:cs="Arial"/>
          <w:color w:val="A6A6A6" w:themeColor="background1" w:themeShade="A6"/>
        </w:rPr>
        <w:t>__________</w:t>
      </w:r>
      <w:r>
        <w:rPr>
          <w:rFonts w:ascii="Arial" w:hAnsi="Arial" w:cs="Arial"/>
          <w:color w:val="A6A6A6" w:themeColor="background1" w:themeShade="A6"/>
        </w:rPr>
        <w:t>_________</w:t>
      </w:r>
      <w:r w:rsidRPr="00420EEF">
        <w:rPr>
          <w:rFonts w:ascii="Arial" w:hAnsi="Arial" w:cs="Arial"/>
          <w:color w:val="A6A6A6" w:themeColor="background1" w:themeShade="A6"/>
        </w:rPr>
        <w:t xml:space="preserve">___________ </w:t>
      </w:r>
      <w:r>
        <w:rPr>
          <w:rFonts w:ascii="Arial" w:hAnsi="Arial" w:cs="Arial"/>
          <w:color w:val="211D1E"/>
        </w:rPr>
        <w:tab/>
      </w:r>
      <w:r w:rsidRPr="00763BD8">
        <w:rPr>
          <w:rFonts w:ascii="Arial" w:hAnsi="Arial" w:cs="Arial"/>
          <w:color w:val="211D1E"/>
        </w:rPr>
        <w:t>(</w:t>
      </w:r>
      <w:r>
        <w:rPr>
          <w:rFonts w:ascii="Arial" w:hAnsi="Arial" w:cs="Arial"/>
          <w:color w:val="211D1E"/>
        </w:rPr>
        <w:t>1</w:t>
      </w:r>
      <w:r w:rsidRPr="00763BD8">
        <w:rPr>
          <w:rFonts w:ascii="Arial" w:hAnsi="Arial" w:cs="Arial"/>
          <w:color w:val="211D1E"/>
        </w:rPr>
        <w:t xml:space="preserve"> mark)</w:t>
      </w:r>
    </w:p>
    <w:p w14:paraId="503E82B5" w14:textId="4E679857" w:rsidR="00420EEF" w:rsidRDefault="00420EEF" w:rsidP="00F76B9A">
      <w:pPr>
        <w:pStyle w:val="qsm"/>
        <w:tabs>
          <w:tab w:val="left" w:pos="907"/>
          <w:tab w:val="left" w:pos="993"/>
          <w:tab w:val="left" w:pos="8789"/>
        </w:tabs>
        <w:spacing w:before="240"/>
        <w:ind w:left="567" w:hanging="567"/>
        <w:jc w:val="left"/>
        <w:rPr>
          <w:rFonts w:ascii="Arial" w:hAnsi="Arial" w:cs="Arial"/>
          <w:color w:val="211D1E"/>
        </w:rPr>
      </w:pPr>
      <w:r>
        <w:rPr>
          <w:rFonts w:ascii="Arial" w:hAnsi="Arial" w:cs="Arial"/>
          <w:color w:val="211D1E"/>
        </w:rPr>
        <w:tab/>
        <w:t xml:space="preserve">ii. </w:t>
      </w:r>
      <w:r w:rsidR="00F76B9A">
        <w:rPr>
          <w:rFonts w:ascii="Arial" w:hAnsi="Arial" w:cs="Arial"/>
          <w:color w:val="211D1E"/>
        </w:rPr>
        <w:tab/>
      </w:r>
      <w:r>
        <w:rPr>
          <w:rFonts w:ascii="Arial" w:hAnsi="Arial" w:cs="Arial"/>
          <w:color w:val="211D1E"/>
        </w:rPr>
        <w:t xml:space="preserve">the price sellers receive after the tax:  </w:t>
      </w:r>
      <w:r w:rsidRPr="00420EEF">
        <w:rPr>
          <w:rFonts w:ascii="Arial" w:hAnsi="Arial" w:cs="Arial"/>
          <w:color w:val="A6A6A6" w:themeColor="background1" w:themeShade="A6"/>
        </w:rPr>
        <w:t>__________</w:t>
      </w:r>
      <w:r>
        <w:rPr>
          <w:rFonts w:ascii="Arial" w:hAnsi="Arial" w:cs="Arial"/>
          <w:color w:val="A6A6A6" w:themeColor="background1" w:themeShade="A6"/>
        </w:rPr>
        <w:t>_________</w:t>
      </w:r>
      <w:r w:rsidRPr="00420EEF">
        <w:rPr>
          <w:rFonts w:ascii="Arial" w:hAnsi="Arial" w:cs="Arial"/>
          <w:color w:val="A6A6A6" w:themeColor="background1" w:themeShade="A6"/>
        </w:rPr>
        <w:t>___________</w:t>
      </w:r>
      <w:r>
        <w:rPr>
          <w:rFonts w:ascii="Arial" w:hAnsi="Arial" w:cs="Arial"/>
          <w:color w:val="211D1E"/>
        </w:rPr>
        <w:tab/>
      </w:r>
      <w:r w:rsidRPr="00763BD8">
        <w:rPr>
          <w:rFonts w:ascii="Arial" w:hAnsi="Arial" w:cs="Arial"/>
          <w:color w:val="211D1E"/>
        </w:rPr>
        <w:t>(</w:t>
      </w:r>
      <w:r>
        <w:rPr>
          <w:rFonts w:ascii="Arial" w:hAnsi="Arial" w:cs="Arial"/>
          <w:color w:val="211D1E"/>
        </w:rPr>
        <w:t>1</w:t>
      </w:r>
      <w:r w:rsidRPr="00763BD8">
        <w:rPr>
          <w:rFonts w:ascii="Arial" w:hAnsi="Arial" w:cs="Arial"/>
          <w:color w:val="211D1E"/>
        </w:rPr>
        <w:t xml:space="preserve"> mark)</w:t>
      </w:r>
    </w:p>
    <w:p w14:paraId="1AF705DD" w14:textId="3D445BE8" w:rsidR="00420EEF" w:rsidRDefault="00420EEF" w:rsidP="00F76B9A">
      <w:pPr>
        <w:pStyle w:val="qsm"/>
        <w:tabs>
          <w:tab w:val="left" w:pos="907"/>
          <w:tab w:val="left" w:pos="993"/>
          <w:tab w:val="left" w:pos="8789"/>
        </w:tabs>
        <w:spacing w:before="240"/>
        <w:ind w:left="567" w:hanging="567"/>
        <w:jc w:val="left"/>
        <w:rPr>
          <w:rFonts w:ascii="Arial" w:hAnsi="Arial" w:cs="Arial"/>
          <w:color w:val="211D1E"/>
        </w:rPr>
      </w:pPr>
      <w:r>
        <w:rPr>
          <w:rFonts w:ascii="Arial" w:hAnsi="Arial" w:cs="Arial"/>
          <w:color w:val="211D1E"/>
        </w:rPr>
        <w:tab/>
        <w:t xml:space="preserve">iii. </w:t>
      </w:r>
      <w:r w:rsidR="00F76B9A">
        <w:rPr>
          <w:rFonts w:ascii="Arial" w:hAnsi="Arial" w:cs="Arial"/>
          <w:color w:val="211D1E"/>
        </w:rPr>
        <w:tab/>
      </w:r>
      <w:r>
        <w:rPr>
          <w:rFonts w:ascii="Arial" w:hAnsi="Arial" w:cs="Arial"/>
          <w:color w:val="211D1E"/>
        </w:rPr>
        <w:t xml:space="preserve">the equilibrium quantity after the tax:  </w:t>
      </w:r>
      <w:r w:rsidR="00F76B9A">
        <w:rPr>
          <w:rFonts w:ascii="Arial" w:hAnsi="Arial" w:cs="Arial"/>
          <w:color w:val="211D1E"/>
        </w:rPr>
        <w:t xml:space="preserve"> </w:t>
      </w:r>
      <w:r w:rsidRPr="00420EEF">
        <w:rPr>
          <w:rFonts w:ascii="Arial" w:hAnsi="Arial" w:cs="Arial"/>
          <w:color w:val="A6A6A6" w:themeColor="background1" w:themeShade="A6"/>
        </w:rPr>
        <w:t>__________</w:t>
      </w:r>
      <w:r>
        <w:rPr>
          <w:rFonts w:ascii="Arial" w:hAnsi="Arial" w:cs="Arial"/>
          <w:color w:val="A6A6A6" w:themeColor="background1" w:themeShade="A6"/>
        </w:rPr>
        <w:t>_________</w:t>
      </w:r>
      <w:r w:rsidRPr="00420EEF">
        <w:rPr>
          <w:rFonts w:ascii="Arial" w:hAnsi="Arial" w:cs="Arial"/>
          <w:color w:val="A6A6A6" w:themeColor="background1" w:themeShade="A6"/>
        </w:rPr>
        <w:t>___________</w:t>
      </w:r>
      <w:r>
        <w:rPr>
          <w:rFonts w:ascii="Arial" w:hAnsi="Arial" w:cs="Arial"/>
          <w:color w:val="211D1E"/>
        </w:rPr>
        <w:tab/>
      </w:r>
      <w:r w:rsidRPr="00763BD8">
        <w:rPr>
          <w:rFonts w:ascii="Arial" w:hAnsi="Arial" w:cs="Arial"/>
          <w:color w:val="211D1E"/>
        </w:rPr>
        <w:t>(</w:t>
      </w:r>
      <w:r>
        <w:rPr>
          <w:rFonts w:ascii="Arial" w:hAnsi="Arial" w:cs="Arial"/>
          <w:color w:val="211D1E"/>
        </w:rPr>
        <w:t>1</w:t>
      </w:r>
      <w:r w:rsidRPr="00763BD8">
        <w:rPr>
          <w:rFonts w:ascii="Arial" w:hAnsi="Arial" w:cs="Arial"/>
          <w:color w:val="211D1E"/>
        </w:rPr>
        <w:t xml:space="preserve"> mark)</w:t>
      </w:r>
    </w:p>
    <w:p w14:paraId="60084B24" w14:textId="77777777" w:rsidR="00B66B8F" w:rsidRPr="000B2208" w:rsidRDefault="00B66B8F" w:rsidP="00B66B8F">
      <w:pPr>
        <w:tabs>
          <w:tab w:val="left" w:pos="8222"/>
        </w:tabs>
        <w:ind w:left="567" w:hanging="567"/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</w:pPr>
    </w:p>
    <w:p w14:paraId="39379D8A" w14:textId="1908BEE8" w:rsidR="00B66B8F" w:rsidRDefault="00B66B8F" w:rsidP="00DE741F">
      <w:pPr>
        <w:pStyle w:val="qsm"/>
        <w:tabs>
          <w:tab w:val="left" w:pos="8647"/>
        </w:tabs>
        <w:spacing w:before="240"/>
        <w:ind w:left="567" w:hanging="567"/>
        <w:jc w:val="left"/>
        <w:rPr>
          <w:rFonts w:ascii="Arial" w:hAnsi="Arial" w:cs="Arial"/>
          <w:color w:val="211D1E"/>
        </w:rPr>
      </w:pPr>
      <w:r>
        <w:rPr>
          <w:rFonts w:ascii="Arial" w:hAnsi="Arial" w:cs="Arial"/>
          <w:color w:val="211D1E"/>
        </w:rPr>
        <w:t>(</w:t>
      </w:r>
      <w:r w:rsidR="00480453">
        <w:rPr>
          <w:rFonts w:ascii="Arial" w:hAnsi="Arial" w:cs="Arial"/>
          <w:color w:val="211D1E"/>
        </w:rPr>
        <w:t>b</w:t>
      </w:r>
      <w:r>
        <w:rPr>
          <w:rFonts w:ascii="Arial" w:hAnsi="Arial" w:cs="Arial"/>
          <w:color w:val="211D1E"/>
        </w:rPr>
        <w:t>)</w:t>
      </w:r>
      <w:r>
        <w:rPr>
          <w:rFonts w:ascii="Arial" w:hAnsi="Arial" w:cs="Arial"/>
          <w:color w:val="211D1E"/>
        </w:rPr>
        <w:tab/>
        <w:t xml:space="preserve">Calculate the </w:t>
      </w:r>
      <w:r w:rsidR="00DE741F">
        <w:rPr>
          <w:rFonts w:ascii="Arial" w:hAnsi="Arial" w:cs="Arial"/>
          <w:color w:val="211D1E"/>
        </w:rPr>
        <w:t>amount of revenue the tax would raise over 1 year</w:t>
      </w:r>
      <w:r w:rsidR="00772F53">
        <w:rPr>
          <w:rFonts w:ascii="Arial" w:hAnsi="Arial" w:cs="Arial"/>
          <w:color w:val="211D1E"/>
        </w:rPr>
        <w:t xml:space="preserve"> (show your</w:t>
      </w:r>
      <w:r w:rsidR="00692798">
        <w:rPr>
          <w:rFonts w:ascii="Arial" w:hAnsi="Arial" w:cs="Arial"/>
          <w:color w:val="211D1E"/>
        </w:rPr>
        <w:t xml:space="preserve"> </w:t>
      </w:r>
      <w:r w:rsidR="00772F53">
        <w:rPr>
          <w:rFonts w:ascii="Arial" w:hAnsi="Arial" w:cs="Arial"/>
          <w:color w:val="211D1E"/>
        </w:rPr>
        <w:t>working)</w:t>
      </w:r>
      <w:r w:rsidR="00DE741F">
        <w:rPr>
          <w:rFonts w:ascii="Arial" w:hAnsi="Arial" w:cs="Arial"/>
          <w:color w:val="211D1E"/>
        </w:rPr>
        <w:t>.</w:t>
      </w:r>
      <w:r>
        <w:rPr>
          <w:rFonts w:ascii="Arial" w:hAnsi="Arial" w:cs="Arial"/>
          <w:color w:val="211D1E"/>
        </w:rPr>
        <w:tab/>
      </w:r>
      <w:r w:rsidR="00772F53">
        <w:rPr>
          <w:rFonts w:ascii="Arial" w:hAnsi="Arial" w:cs="Arial"/>
          <w:color w:val="211D1E"/>
        </w:rPr>
        <w:tab/>
      </w:r>
      <w:r>
        <w:rPr>
          <w:rFonts w:ascii="Arial" w:hAnsi="Arial" w:cs="Arial"/>
          <w:color w:val="211D1E"/>
        </w:rPr>
        <w:t>(</w:t>
      </w:r>
      <w:r w:rsidR="00DE741F">
        <w:rPr>
          <w:rFonts w:ascii="Arial" w:hAnsi="Arial" w:cs="Arial"/>
          <w:color w:val="211D1E"/>
        </w:rPr>
        <w:t>2</w:t>
      </w:r>
      <w:r>
        <w:rPr>
          <w:rFonts w:ascii="Arial" w:hAnsi="Arial" w:cs="Arial"/>
          <w:color w:val="211D1E"/>
        </w:rPr>
        <w:t xml:space="preserve"> mark</w:t>
      </w:r>
      <w:r w:rsidR="00DE741F">
        <w:rPr>
          <w:rFonts w:ascii="Arial" w:hAnsi="Arial" w:cs="Arial"/>
          <w:color w:val="211D1E"/>
        </w:rPr>
        <w:t>s</w:t>
      </w:r>
      <w:r>
        <w:rPr>
          <w:rFonts w:ascii="Arial" w:hAnsi="Arial" w:cs="Arial"/>
          <w:color w:val="211D1E"/>
        </w:rPr>
        <w:t>)</w:t>
      </w:r>
    </w:p>
    <w:p w14:paraId="4025A81A" w14:textId="77777777" w:rsidR="00DE741F" w:rsidRPr="00D50792" w:rsidRDefault="00DE741F" w:rsidP="00DE741F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7FAEC063" w14:textId="77777777" w:rsidR="00DE741F" w:rsidRPr="00D50792" w:rsidRDefault="00DE741F" w:rsidP="00DE741F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6E179916" w14:textId="77777777" w:rsidR="00DE741F" w:rsidRPr="00D50792" w:rsidRDefault="00DE741F" w:rsidP="00DE741F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281DA578" w14:textId="77777777" w:rsidR="00420EEF" w:rsidRPr="00D50792" w:rsidRDefault="00420EEF" w:rsidP="00420EEF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5BD32354" w14:textId="77777777" w:rsidR="00B66B8F" w:rsidRDefault="00B66B8F" w:rsidP="00EC4639">
      <w:pPr>
        <w:tabs>
          <w:tab w:val="left" w:pos="8364"/>
          <w:tab w:val="left" w:pos="8505"/>
        </w:tabs>
        <w:rPr>
          <w:rFonts w:ascii="Arial" w:hAnsi="Arial" w:cs="Arial"/>
          <w:i/>
          <w:sz w:val="22"/>
          <w:szCs w:val="22"/>
        </w:rPr>
      </w:pPr>
    </w:p>
    <w:p w14:paraId="4934800D" w14:textId="77777777" w:rsidR="00420EEF" w:rsidRDefault="00420EEF" w:rsidP="00DE741F">
      <w:pPr>
        <w:tabs>
          <w:tab w:val="left" w:pos="8647"/>
        </w:tabs>
        <w:ind w:left="567" w:hanging="567"/>
        <w:rPr>
          <w:rFonts w:ascii="Arial" w:hAnsi="Arial" w:cs="Arial"/>
          <w:sz w:val="22"/>
          <w:szCs w:val="22"/>
        </w:rPr>
      </w:pPr>
    </w:p>
    <w:p w14:paraId="4C3A5606" w14:textId="5F9028E5" w:rsidR="00420EEF" w:rsidRPr="000B2208" w:rsidRDefault="00420EEF" w:rsidP="00420EEF">
      <w:pPr>
        <w:tabs>
          <w:tab w:val="left" w:pos="3686"/>
          <w:tab w:val="left" w:pos="8647"/>
        </w:tabs>
        <w:jc w:val="center"/>
        <w:rPr>
          <w:rFonts w:ascii="Arial" w:hAnsi="Arial" w:cs="Arial"/>
          <w:color w:val="BFBFBF" w:themeColor="background1" w:themeShade="BF"/>
          <w:sz w:val="22"/>
          <w:szCs w:val="22"/>
          <w:lang w:val="en-GB"/>
        </w:rPr>
      </w:pPr>
      <w:r w:rsidRPr="006F2332">
        <w:rPr>
          <w:rFonts w:ascii="Arial" w:hAnsi="Arial" w:cs="Arial"/>
          <w:b/>
          <w:bCs/>
          <w:i/>
          <w:sz w:val="20"/>
          <w:szCs w:val="20"/>
        </w:rPr>
        <w:t>See next page</w:t>
      </w:r>
    </w:p>
    <w:p w14:paraId="54B49044" w14:textId="36F7FF78" w:rsidR="00B66B8F" w:rsidRPr="00DE741F" w:rsidRDefault="00DE741F" w:rsidP="00DE741F">
      <w:pPr>
        <w:tabs>
          <w:tab w:val="left" w:pos="8647"/>
        </w:tabs>
        <w:ind w:left="567" w:hanging="56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>(</w:t>
      </w:r>
      <w:r w:rsidR="00480453">
        <w:rPr>
          <w:rFonts w:ascii="Arial" w:hAnsi="Arial" w:cs="Arial"/>
          <w:sz w:val="22"/>
          <w:szCs w:val="22"/>
        </w:rPr>
        <w:t>c</w:t>
      </w:r>
      <w:r>
        <w:rPr>
          <w:rFonts w:ascii="Arial" w:hAnsi="Arial" w:cs="Arial"/>
          <w:sz w:val="22"/>
          <w:szCs w:val="22"/>
        </w:rPr>
        <w:t>)</w:t>
      </w:r>
      <w:r>
        <w:rPr>
          <w:rFonts w:ascii="Arial" w:hAnsi="Arial" w:cs="Arial"/>
          <w:sz w:val="22"/>
          <w:szCs w:val="22"/>
        </w:rPr>
        <w:tab/>
      </w:r>
      <w:r w:rsidR="00312A47">
        <w:rPr>
          <w:rFonts w:ascii="Arial" w:hAnsi="Arial" w:cs="Arial"/>
          <w:sz w:val="22"/>
          <w:szCs w:val="22"/>
        </w:rPr>
        <w:t>Determine whether the incidence of the tax would fall more on consumers or producers. Use the graph to identify how much of the $</w:t>
      </w:r>
      <w:r w:rsidR="0042164A">
        <w:rPr>
          <w:rFonts w:ascii="Arial" w:hAnsi="Arial" w:cs="Arial"/>
          <w:sz w:val="22"/>
          <w:szCs w:val="22"/>
        </w:rPr>
        <w:t>2</w:t>
      </w:r>
      <w:r w:rsidR="00312A47">
        <w:rPr>
          <w:rFonts w:ascii="Arial" w:hAnsi="Arial" w:cs="Arial"/>
          <w:sz w:val="22"/>
          <w:szCs w:val="22"/>
        </w:rPr>
        <w:t>0 tax is paid by Uber consumers and Uber owners.</w:t>
      </w:r>
      <w:r>
        <w:rPr>
          <w:rFonts w:ascii="Arial" w:hAnsi="Arial" w:cs="Arial"/>
          <w:sz w:val="22"/>
          <w:szCs w:val="22"/>
        </w:rPr>
        <w:tab/>
        <w:t>(</w:t>
      </w:r>
      <w:r w:rsidR="00480453">
        <w:rPr>
          <w:rFonts w:ascii="Arial" w:hAnsi="Arial" w:cs="Arial"/>
          <w:sz w:val="22"/>
          <w:szCs w:val="22"/>
        </w:rPr>
        <w:t>2</w:t>
      </w:r>
      <w:r>
        <w:rPr>
          <w:rFonts w:ascii="Arial" w:hAnsi="Arial" w:cs="Arial"/>
          <w:sz w:val="22"/>
          <w:szCs w:val="22"/>
        </w:rPr>
        <w:t xml:space="preserve"> marks)</w:t>
      </w:r>
    </w:p>
    <w:p w14:paraId="4F03379F" w14:textId="77777777" w:rsidR="00DE741F" w:rsidRPr="00D50792" w:rsidRDefault="00DE741F" w:rsidP="00DE741F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4979AB4C" w14:textId="77777777" w:rsidR="00DE741F" w:rsidRPr="00D50792" w:rsidRDefault="00DE741F" w:rsidP="00DE741F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5BAD68F6" w14:textId="77777777" w:rsidR="00DE741F" w:rsidRPr="00D50792" w:rsidRDefault="00DE741F" w:rsidP="00DE741F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2A4CA436" w14:textId="77777777" w:rsidR="00DE741F" w:rsidRPr="00D50792" w:rsidRDefault="00DE741F" w:rsidP="00DE741F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73362C75" w14:textId="77777777" w:rsidR="00420EEF" w:rsidRPr="00D50792" w:rsidRDefault="00420EEF" w:rsidP="00420EEF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005485FC" w14:textId="77777777" w:rsidR="00420EEF" w:rsidRPr="00D50792" w:rsidRDefault="00420EEF" w:rsidP="00420EEF">
      <w:pPr>
        <w:tabs>
          <w:tab w:val="left" w:pos="3686"/>
          <w:tab w:val="left" w:pos="8647"/>
        </w:tabs>
        <w:spacing w:before="280"/>
        <w:ind w:left="567" w:hanging="567"/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</w:pPr>
      <w:r w:rsidRPr="00D50792">
        <w:rPr>
          <w:rFonts w:ascii="Arial" w:hAnsi="Arial" w:cs="Arial"/>
          <w:color w:val="A6A6A6" w:themeColor="background1" w:themeShade="A6"/>
          <w:sz w:val="22"/>
          <w:szCs w:val="22"/>
          <w:lang w:val="en-GB"/>
        </w:rPr>
        <w:t>______________________________________________________________________________</w:t>
      </w:r>
    </w:p>
    <w:p w14:paraId="215012CC" w14:textId="77777777" w:rsidR="00B66B8F" w:rsidRDefault="00B66B8F" w:rsidP="00EC4639">
      <w:pPr>
        <w:tabs>
          <w:tab w:val="left" w:pos="8364"/>
          <w:tab w:val="left" w:pos="8505"/>
        </w:tabs>
        <w:rPr>
          <w:rFonts w:ascii="Arial" w:hAnsi="Arial" w:cs="Arial"/>
          <w:i/>
          <w:sz w:val="22"/>
          <w:szCs w:val="22"/>
        </w:rPr>
      </w:pPr>
    </w:p>
    <w:p w14:paraId="4FD45A0C" w14:textId="32ECD3F5" w:rsidR="00312A47" w:rsidRPr="00DE741F" w:rsidRDefault="00312A47" w:rsidP="00420EEF">
      <w:pPr>
        <w:tabs>
          <w:tab w:val="left" w:pos="8647"/>
        </w:tabs>
        <w:spacing w:before="120"/>
        <w:ind w:left="567" w:hanging="56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(</w:t>
      </w:r>
      <w:r w:rsidR="00480453">
        <w:rPr>
          <w:rFonts w:ascii="Arial" w:hAnsi="Arial" w:cs="Arial"/>
          <w:sz w:val="22"/>
          <w:szCs w:val="22"/>
        </w:rPr>
        <w:t>d</w:t>
      </w:r>
      <w:r>
        <w:rPr>
          <w:rFonts w:ascii="Arial" w:hAnsi="Arial" w:cs="Arial"/>
          <w:sz w:val="22"/>
          <w:szCs w:val="22"/>
        </w:rPr>
        <w:t>)</w:t>
      </w:r>
      <w:r>
        <w:rPr>
          <w:rFonts w:ascii="Arial" w:hAnsi="Arial" w:cs="Arial"/>
          <w:sz w:val="22"/>
          <w:szCs w:val="22"/>
        </w:rPr>
        <w:tab/>
        <w:t xml:space="preserve">Analyse the effect of the tax on </w:t>
      </w:r>
      <w:r w:rsidR="0042164A">
        <w:rPr>
          <w:rFonts w:ascii="Arial" w:hAnsi="Arial" w:cs="Arial"/>
          <w:sz w:val="22"/>
          <w:szCs w:val="22"/>
        </w:rPr>
        <w:t xml:space="preserve">consumer surplus, producer surplus and </w:t>
      </w:r>
      <w:r>
        <w:rPr>
          <w:rFonts w:ascii="Arial" w:hAnsi="Arial" w:cs="Arial"/>
          <w:sz w:val="22"/>
          <w:szCs w:val="22"/>
        </w:rPr>
        <w:t>market efficiency.</w:t>
      </w:r>
      <w:r>
        <w:rPr>
          <w:rFonts w:ascii="Arial" w:hAnsi="Arial" w:cs="Arial"/>
          <w:sz w:val="22"/>
          <w:szCs w:val="22"/>
        </w:rPr>
        <w:tab/>
      </w:r>
      <w:r w:rsidR="0042164A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>(4 marks)</w:t>
      </w:r>
    </w:p>
    <w:p w14:paraId="6B6D83BF" w14:textId="77777777" w:rsidR="008F00D4" w:rsidRPr="00D03F39" w:rsidRDefault="008F00D4" w:rsidP="00D03F39">
      <w:pPr>
        <w:tabs>
          <w:tab w:val="left" w:pos="8222"/>
        </w:tabs>
        <w:spacing w:before="360"/>
        <w:ind w:left="567" w:hanging="567"/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</w:pPr>
      <w:r w:rsidRPr="00D03F39"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  <w:t>______________________________________________________________________________</w:t>
      </w:r>
    </w:p>
    <w:p w14:paraId="060973A1" w14:textId="77777777" w:rsidR="008F00D4" w:rsidRPr="00D03F39" w:rsidRDefault="008F00D4" w:rsidP="008F00D4">
      <w:pPr>
        <w:tabs>
          <w:tab w:val="left" w:pos="8222"/>
        </w:tabs>
        <w:spacing w:before="280"/>
        <w:ind w:left="567" w:hanging="567"/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</w:pPr>
      <w:r w:rsidRPr="00D03F39"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  <w:t>______________________________________________________________________________</w:t>
      </w:r>
    </w:p>
    <w:p w14:paraId="33A59E69" w14:textId="77777777" w:rsidR="008F00D4" w:rsidRPr="00D03F39" w:rsidRDefault="008F00D4" w:rsidP="008F00D4">
      <w:pPr>
        <w:tabs>
          <w:tab w:val="left" w:pos="8222"/>
        </w:tabs>
        <w:spacing w:before="280"/>
        <w:ind w:left="567" w:hanging="567"/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</w:pPr>
      <w:r w:rsidRPr="00D03F39"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  <w:t>______________________________________________________________________________</w:t>
      </w:r>
    </w:p>
    <w:p w14:paraId="57C6F7F4" w14:textId="77777777" w:rsidR="00D03F39" w:rsidRPr="00D03F39" w:rsidRDefault="00D03F39" w:rsidP="00D03F39">
      <w:pPr>
        <w:tabs>
          <w:tab w:val="left" w:pos="8222"/>
        </w:tabs>
        <w:spacing w:before="280"/>
        <w:ind w:left="567" w:hanging="567"/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</w:pPr>
      <w:r w:rsidRPr="00D03F39"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  <w:t>______________________________________________________________________________</w:t>
      </w:r>
    </w:p>
    <w:p w14:paraId="072320FD" w14:textId="77777777" w:rsidR="00D03F39" w:rsidRPr="00D03F39" w:rsidRDefault="00D03F39" w:rsidP="00D03F39">
      <w:pPr>
        <w:tabs>
          <w:tab w:val="left" w:pos="8222"/>
        </w:tabs>
        <w:spacing w:before="280"/>
        <w:ind w:left="567" w:hanging="567"/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</w:pPr>
      <w:r w:rsidRPr="00D03F39"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  <w:t>______________________________________________________________________________</w:t>
      </w:r>
    </w:p>
    <w:p w14:paraId="69B5391D" w14:textId="77777777" w:rsidR="00D03F39" w:rsidRPr="00D03F39" w:rsidRDefault="00D03F39" w:rsidP="00D03F39">
      <w:pPr>
        <w:tabs>
          <w:tab w:val="left" w:pos="8222"/>
        </w:tabs>
        <w:spacing w:before="280"/>
        <w:ind w:left="567" w:hanging="567"/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</w:pPr>
      <w:r w:rsidRPr="00D03F39"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  <w:t>______________________________________________________________________________</w:t>
      </w:r>
    </w:p>
    <w:p w14:paraId="685CF802" w14:textId="77777777" w:rsidR="00D03F39" w:rsidRPr="00D03F39" w:rsidRDefault="00D03F39" w:rsidP="00D03F39">
      <w:pPr>
        <w:tabs>
          <w:tab w:val="left" w:pos="8222"/>
        </w:tabs>
        <w:spacing w:before="280"/>
        <w:ind w:left="567" w:hanging="567"/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</w:pPr>
      <w:r w:rsidRPr="00D03F39"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  <w:t>______________________________________________________________________________</w:t>
      </w:r>
    </w:p>
    <w:p w14:paraId="51A342D6" w14:textId="77777777" w:rsidR="00D03F39" w:rsidRPr="00D03F39" w:rsidRDefault="00D03F39" w:rsidP="00D03F39">
      <w:pPr>
        <w:tabs>
          <w:tab w:val="left" w:pos="8222"/>
        </w:tabs>
        <w:spacing w:before="280"/>
        <w:ind w:left="567" w:hanging="567"/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</w:pPr>
      <w:r w:rsidRPr="00D03F39"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  <w:t>______________________________________________________________________________</w:t>
      </w:r>
    </w:p>
    <w:p w14:paraId="13611A99" w14:textId="77777777" w:rsidR="003438B0" w:rsidRPr="00D03F39" w:rsidRDefault="003438B0" w:rsidP="003438B0">
      <w:pPr>
        <w:tabs>
          <w:tab w:val="left" w:pos="8222"/>
        </w:tabs>
        <w:spacing w:before="280"/>
        <w:ind w:left="567" w:hanging="567"/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</w:pPr>
      <w:r w:rsidRPr="00D03F39"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  <w:t>______________________________________________________________________________</w:t>
      </w:r>
    </w:p>
    <w:p w14:paraId="572A253E" w14:textId="77777777" w:rsidR="00880A60" w:rsidRPr="00D03F39" w:rsidRDefault="00880A60" w:rsidP="00880A60">
      <w:pPr>
        <w:tabs>
          <w:tab w:val="left" w:pos="8222"/>
        </w:tabs>
        <w:spacing w:before="280"/>
        <w:ind w:left="567" w:hanging="567"/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</w:pPr>
      <w:r w:rsidRPr="00D03F39"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  <w:t>______________________________________________________________________________</w:t>
      </w:r>
    </w:p>
    <w:p w14:paraId="0710510F" w14:textId="77777777" w:rsidR="00312A47" w:rsidRPr="00D03F39" w:rsidRDefault="00312A47" w:rsidP="00312A47">
      <w:pPr>
        <w:tabs>
          <w:tab w:val="left" w:pos="8222"/>
        </w:tabs>
        <w:spacing w:before="280"/>
        <w:ind w:left="567" w:hanging="567"/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</w:pPr>
      <w:r w:rsidRPr="00D03F39"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  <w:t>______________________________________________________________________________</w:t>
      </w:r>
    </w:p>
    <w:p w14:paraId="1802707D" w14:textId="77777777" w:rsidR="00312A47" w:rsidRPr="00D03F39" w:rsidRDefault="00312A47" w:rsidP="00312A47">
      <w:pPr>
        <w:tabs>
          <w:tab w:val="left" w:pos="8222"/>
        </w:tabs>
        <w:spacing w:before="280"/>
        <w:ind w:left="567" w:hanging="567"/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</w:pPr>
      <w:r w:rsidRPr="00D03F39"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  <w:t>______________________________________________________________________________</w:t>
      </w:r>
    </w:p>
    <w:p w14:paraId="30A21C31" w14:textId="77777777" w:rsidR="00312A47" w:rsidRPr="00D03F39" w:rsidRDefault="00312A47" w:rsidP="00312A47">
      <w:pPr>
        <w:tabs>
          <w:tab w:val="left" w:pos="8222"/>
        </w:tabs>
        <w:spacing w:before="280"/>
        <w:ind w:left="567" w:hanging="567"/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</w:pPr>
      <w:r w:rsidRPr="00D03F39"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  <w:t>______________________________________________________________________________</w:t>
      </w:r>
    </w:p>
    <w:p w14:paraId="1B72384A" w14:textId="7BB9CB5C" w:rsidR="00747F09" w:rsidRDefault="00747F09" w:rsidP="003B06ED">
      <w:pPr>
        <w:jc w:val="center"/>
        <w:rPr>
          <w:rFonts w:ascii="Arial" w:hAnsi="Arial" w:cs="Arial"/>
          <w:bCs/>
          <w:color w:val="BFBFBF" w:themeColor="background1" w:themeShade="BF"/>
          <w:sz w:val="22"/>
          <w:szCs w:val="22"/>
          <w:lang w:eastAsia="ja-JP"/>
        </w:rPr>
      </w:pPr>
    </w:p>
    <w:p w14:paraId="21BB75BF" w14:textId="77777777" w:rsidR="00480453" w:rsidRDefault="00480453" w:rsidP="003B06ED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3800F12D" w14:textId="4C9B5D85" w:rsidR="00312A47" w:rsidRDefault="00312A47" w:rsidP="00037D65">
      <w:pPr>
        <w:jc w:val="center"/>
        <w:rPr>
          <w:rFonts w:ascii="Arial" w:hAnsi="Arial" w:cs="Arial"/>
          <w:b/>
          <w:i/>
          <w:sz w:val="20"/>
          <w:szCs w:val="20"/>
        </w:rPr>
      </w:pPr>
    </w:p>
    <w:p w14:paraId="7F5F8889" w14:textId="77777777" w:rsidR="00480453" w:rsidRDefault="00480453" w:rsidP="00037D65">
      <w:pPr>
        <w:jc w:val="center"/>
        <w:rPr>
          <w:rFonts w:ascii="Arial" w:hAnsi="Arial" w:cs="Arial"/>
          <w:b/>
          <w:i/>
          <w:sz w:val="20"/>
          <w:szCs w:val="20"/>
        </w:rPr>
      </w:pPr>
    </w:p>
    <w:p w14:paraId="1C1BB55A" w14:textId="61F96768" w:rsidR="00037D65" w:rsidRPr="00476E77" w:rsidRDefault="00037D65" w:rsidP="00037D65">
      <w:pPr>
        <w:jc w:val="center"/>
        <w:rPr>
          <w:rFonts w:ascii="Arial" w:hAnsi="Arial" w:cs="Arial"/>
          <w:b/>
          <w:i/>
          <w:sz w:val="20"/>
          <w:szCs w:val="20"/>
        </w:rPr>
      </w:pPr>
      <w:r w:rsidRPr="00476E77">
        <w:rPr>
          <w:rFonts w:ascii="Arial" w:hAnsi="Arial" w:cs="Arial"/>
          <w:b/>
          <w:i/>
          <w:sz w:val="20"/>
          <w:szCs w:val="20"/>
        </w:rPr>
        <w:t xml:space="preserve">End of Section </w:t>
      </w:r>
      <w:r>
        <w:rPr>
          <w:rFonts w:ascii="Arial" w:hAnsi="Arial" w:cs="Arial"/>
          <w:b/>
          <w:i/>
          <w:sz w:val="20"/>
          <w:szCs w:val="20"/>
        </w:rPr>
        <w:t>Two</w:t>
      </w:r>
    </w:p>
    <w:p w14:paraId="21AC8851" w14:textId="71924FE7" w:rsidR="00D03F39" w:rsidRDefault="00D03F39" w:rsidP="00D03F39">
      <w:pPr>
        <w:rPr>
          <w:rFonts w:ascii="Arial" w:hAnsi="Arial" w:cs="Arial"/>
          <w:b/>
          <w:bCs/>
          <w:i/>
          <w:sz w:val="20"/>
          <w:szCs w:val="20"/>
        </w:rPr>
      </w:pPr>
    </w:p>
    <w:p w14:paraId="3B3361BA" w14:textId="2FA0D477" w:rsidR="00312A47" w:rsidRDefault="00312A47" w:rsidP="003438B0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57368782" w14:textId="77777777" w:rsidR="00312A47" w:rsidRDefault="00312A47" w:rsidP="003438B0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</w:p>
    <w:p w14:paraId="61B4A4A2" w14:textId="6EDAB3F4" w:rsidR="00D03F39" w:rsidRDefault="00D03F39" w:rsidP="003438B0">
      <w:pPr>
        <w:jc w:val="center"/>
        <w:rPr>
          <w:rFonts w:ascii="Arial" w:hAnsi="Arial" w:cs="Arial"/>
          <w:b/>
          <w:bCs/>
          <w:i/>
          <w:sz w:val="20"/>
          <w:szCs w:val="20"/>
        </w:rPr>
      </w:pPr>
      <w:r w:rsidRPr="00476E77">
        <w:rPr>
          <w:rFonts w:ascii="Arial" w:hAnsi="Arial" w:cs="Arial"/>
          <w:b/>
          <w:bCs/>
          <w:i/>
          <w:sz w:val="20"/>
          <w:szCs w:val="20"/>
        </w:rPr>
        <w:t>See next page</w:t>
      </w:r>
    </w:p>
    <w:p w14:paraId="4CC51227" w14:textId="77777777" w:rsidR="00312A47" w:rsidRDefault="00312A47">
      <w:pPr>
        <w:spacing w:after="200"/>
        <w:rPr>
          <w:rFonts w:ascii="Arial" w:hAnsi="Arial" w:cs="Arial"/>
          <w:b/>
          <w:bCs/>
          <w:lang w:eastAsia="ja-JP"/>
        </w:rPr>
      </w:pPr>
      <w:r>
        <w:rPr>
          <w:rFonts w:ascii="Arial" w:hAnsi="Arial" w:cs="Arial"/>
          <w:b/>
          <w:bCs/>
          <w:lang w:eastAsia="ja-JP"/>
        </w:rPr>
        <w:br w:type="page"/>
      </w:r>
    </w:p>
    <w:p w14:paraId="52B77918" w14:textId="3D38F2BD" w:rsidR="006F08A0" w:rsidRPr="000D4320" w:rsidRDefault="006F08A0" w:rsidP="008C1F89">
      <w:pPr>
        <w:tabs>
          <w:tab w:val="left" w:pos="7797"/>
        </w:tabs>
        <w:rPr>
          <w:rFonts w:ascii="Arial" w:hAnsi="Arial" w:cs="Arial"/>
          <w:i/>
        </w:rPr>
      </w:pPr>
      <w:r w:rsidRPr="000D4320">
        <w:rPr>
          <w:rFonts w:ascii="Arial" w:hAnsi="Arial" w:cs="Arial"/>
          <w:b/>
          <w:bCs/>
          <w:lang w:eastAsia="ja-JP"/>
        </w:rPr>
        <w:lastRenderedPageBreak/>
        <w:t>S</w:t>
      </w:r>
      <w:r w:rsidR="008C1F89">
        <w:rPr>
          <w:rFonts w:ascii="Arial" w:hAnsi="Arial" w:cs="Arial"/>
          <w:b/>
          <w:bCs/>
          <w:lang w:eastAsia="ja-JP"/>
        </w:rPr>
        <w:t xml:space="preserve">ection Three: Extended </w:t>
      </w:r>
      <w:r w:rsidR="00EC412A">
        <w:rPr>
          <w:rFonts w:ascii="Arial" w:hAnsi="Arial" w:cs="Arial"/>
          <w:b/>
          <w:bCs/>
          <w:lang w:eastAsia="ja-JP"/>
        </w:rPr>
        <w:t>answer</w:t>
      </w:r>
      <w:r w:rsidRPr="000D4320">
        <w:rPr>
          <w:rFonts w:ascii="Arial" w:hAnsi="Arial" w:cs="Arial"/>
          <w:b/>
          <w:bCs/>
          <w:lang w:eastAsia="ja-JP"/>
        </w:rPr>
        <w:tab/>
        <w:t xml:space="preserve">40% (40 </w:t>
      </w:r>
      <w:r w:rsidR="00C025A9" w:rsidRPr="000D4320">
        <w:rPr>
          <w:rFonts w:ascii="Arial" w:hAnsi="Arial" w:cs="Arial"/>
          <w:b/>
          <w:bCs/>
          <w:lang w:eastAsia="ja-JP"/>
        </w:rPr>
        <w:t>M</w:t>
      </w:r>
      <w:r w:rsidRPr="000D4320">
        <w:rPr>
          <w:rFonts w:ascii="Arial" w:hAnsi="Arial" w:cs="Arial"/>
          <w:b/>
          <w:bCs/>
          <w:lang w:eastAsia="ja-JP"/>
        </w:rPr>
        <w:t>arks</w:t>
      </w:r>
      <w:r w:rsidR="005071C3" w:rsidRPr="000D4320">
        <w:rPr>
          <w:rFonts w:ascii="Arial" w:hAnsi="Arial" w:cs="Arial"/>
          <w:b/>
          <w:bCs/>
          <w:lang w:eastAsia="ja-JP"/>
        </w:rPr>
        <w:t>)</w:t>
      </w:r>
    </w:p>
    <w:p w14:paraId="430EAD40" w14:textId="77777777" w:rsidR="006F08A0" w:rsidRPr="006F030F" w:rsidRDefault="006F08A0" w:rsidP="006F08A0">
      <w:pPr>
        <w:widowControl w:val="0"/>
        <w:autoSpaceDE w:val="0"/>
        <w:autoSpaceDN w:val="0"/>
        <w:adjustRightInd w:val="0"/>
        <w:rPr>
          <w:rFonts w:ascii="Arial" w:hAnsi="Arial" w:cs="Arial"/>
          <w:sz w:val="22"/>
          <w:szCs w:val="22"/>
          <w:lang w:eastAsia="ja-JP"/>
        </w:rPr>
      </w:pPr>
    </w:p>
    <w:p w14:paraId="667A7A9E" w14:textId="2BCE465A" w:rsidR="00AF5A49" w:rsidRPr="00474BC0" w:rsidRDefault="00AF5A49" w:rsidP="00AF5A49">
      <w:pPr>
        <w:rPr>
          <w:rFonts w:ascii="Arial" w:hAnsi="Arial" w:cs="Arial"/>
          <w:color w:val="000000" w:themeColor="text1"/>
          <w:sz w:val="22"/>
          <w:szCs w:val="22"/>
          <w:lang w:val="en-GB" w:eastAsia="ja-JP"/>
        </w:rPr>
      </w:pPr>
      <w:r w:rsidRPr="00474BC0">
        <w:rPr>
          <w:rFonts w:ascii="Arial" w:hAnsi="Arial" w:cs="Arial"/>
          <w:color w:val="000000" w:themeColor="text1"/>
          <w:sz w:val="22"/>
          <w:szCs w:val="22"/>
          <w:lang w:val="en-GB" w:eastAsia="ja-JP"/>
        </w:rPr>
        <w:t xml:space="preserve">This section contains </w:t>
      </w:r>
      <w:r w:rsidR="000E41C4">
        <w:rPr>
          <w:rFonts w:ascii="Arial" w:hAnsi="Arial" w:cs="Arial"/>
          <w:b/>
          <w:bCs/>
          <w:color w:val="000000" w:themeColor="text1"/>
          <w:sz w:val="22"/>
          <w:szCs w:val="22"/>
          <w:lang w:val="en-GB" w:eastAsia="ja-JP"/>
        </w:rPr>
        <w:t>three</w:t>
      </w:r>
      <w:r w:rsidRPr="00474BC0">
        <w:rPr>
          <w:rFonts w:ascii="Arial" w:hAnsi="Arial" w:cs="Arial"/>
          <w:b/>
          <w:bCs/>
          <w:color w:val="000000" w:themeColor="text1"/>
          <w:sz w:val="22"/>
          <w:szCs w:val="22"/>
          <w:lang w:val="en-GB" w:eastAsia="ja-JP"/>
        </w:rPr>
        <w:t xml:space="preserve"> (</w:t>
      </w:r>
      <w:r w:rsidR="000E41C4">
        <w:rPr>
          <w:rFonts w:ascii="Arial" w:hAnsi="Arial" w:cs="Arial"/>
          <w:b/>
          <w:bCs/>
          <w:color w:val="000000" w:themeColor="text1"/>
          <w:sz w:val="22"/>
          <w:szCs w:val="22"/>
          <w:lang w:val="en-GB" w:eastAsia="ja-JP"/>
        </w:rPr>
        <w:t>3</w:t>
      </w:r>
      <w:r w:rsidRPr="00474BC0">
        <w:rPr>
          <w:rFonts w:ascii="Arial" w:hAnsi="Arial" w:cs="Arial"/>
          <w:b/>
          <w:bCs/>
          <w:color w:val="000000" w:themeColor="text1"/>
          <w:sz w:val="22"/>
          <w:szCs w:val="22"/>
          <w:lang w:val="en-GB" w:eastAsia="ja-JP"/>
        </w:rPr>
        <w:t xml:space="preserve">) </w:t>
      </w:r>
      <w:r w:rsidRPr="00474BC0">
        <w:rPr>
          <w:rFonts w:ascii="Arial" w:hAnsi="Arial" w:cs="Arial"/>
          <w:color w:val="000000" w:themeColor="text1"/>
          <w:sz w:val="22"/>
          <w:szCs w:val="22"/>
          <w:lang w:val="en-GB" w:eastAsia="ja-JP"/>
        </w:rPr>
        <w:t xml:space="preserve">questions. Answer </w:t>
      </w:r>
      <w:r w:rsidRPr="00474BC0">
        <w:rPr>
          <w:rFonts w:ascii="Arial" w:hAnsi="Arial" w:cs="Arial"/>
          <w:b/>
          <w:bCs/>
          <w:color w:val="000000" w:themeColor="text1"/>
          <w:sz w:val="22"/>
          <w:szCs w:val="22"/>
          <w:lang w:val="en-GB" w:eastAsia="ja-JP"/>
        </w:rPr>
        <w:t xml:space="preserve">two (2) </w:t>
      </w:r>
      <w:r w:rsidRPr="00474BC0">
        <w:rPr>
          <w:rFonts w:ascii="Arial" w:hAnsi="Arial" w:cs="Arial"/>
          <w:color w:val="000000" w:themeColor="text1"/>
          <w:sz w:val="22"/>
          <w:szCs w:val="22"/>
          <w:lang w:val="en-GB" w:eastAsia="ja-JP"/>
        </w:rPr>
        <w:t>questions. Write your answers in the</w:t>
      </w:r>
      <w:r>
        <w:rPr>
          <w:rFonts w:ascii="Arial" w:hAnsi="Arial" w:cs="Arial"/>
          <w:color w:val="000000" w:themeColor="text1"/>
          <w:sz w:val="22"/>
          <w:szCs w:val="22"/>
          <w:lang w:val="en-GB" w:eastAsia="ja-JP"/>
        </w:rPr>
        <w:t xml:space="preserve"> </w:t>
      </w:r>
      <w:r w:rsidRPr="00474BC0">
        <w:rPr>
          <w:rFonts w:ascii="Arial" w:hAnsi="Arial" w:cs="Arial"/>
          <w:color w:val="000000" w:themeColor="text1"/>
          <w:sz w:val="22"/>
          <w:szCs w:val="22"/>
          <w:lang w:val="en-GB" w:eastAsia="ja-JP"/>
        </w:rPr>
        <w:t>lined pages provided and number your answers clearly.</w:t>
      </w:r>
    </w:p>
    <w:p w14:paraId="0B7B2E08" w14:textId="1D8ACDEA" w:rsidR="00C92667" w:rsidRDefault="00C92667" w:rsidP="00653042">
      <w:pPr>
        <w:spacing w:before="120"/>
        <w:rPr>
          <w:rFonts w:ascii="Arial" w:hAnsi="Arial" w:cs="Arial"/>
          <w:color w:val="000000" w:themeColor="text1"/>
          <w:sz w:val="22"/>
          <w:szCs w:val="22"/>
          <w:lang w:val="en-US" w:eastAsia="ja-JP"/>
        </w:rPr>
      </w:pPr>
      <w:r w:rsidRPr="00C92667">
        <w:rPr>
          <w:rFonts w:ascii="Arial" w:hAnsi="Arial" w:cs="Arial"/>
          <w:color w:val="000000" w:themeColor="text1"/>
          <w:sz w:val="22"/>
          <w:szCs w:val="22"/>
          <w:lang w:val="en-US" w:eastAsia="ja-JP"/>
        </w:rPr>
        <w:t>Supplementary pages for the use of planning/continuing your answer to a question have bee</w:t>
      </w:r>
      <w:r>
        <w:rPr>
          <w:rFonts w:ascii="Arial" w:hAnsi="Arial" w:cs="Arial"/>
          <w:color w:val="000000" w:themeColor="text1"/>
          <w:sz w:val="22"/>
          <w:szCs w:val="22"/>
          <w:lang w:val="en-US" w:eastAsia="ja-JP"/>
        </w:rPr>
        <w:t xml:space="preserve">n </w:t>
      </w:r>
      <w:r w:rsidRPr="00C92667">
        <w:rPr>
          <w:rFonts w:ascii="Arial" w:hAnsi="Arial" w:cs="Arial"/>
          <w:color w:val="000000" w:themeColor="text1"/>
          <w:sz w:val="22"/>
          <w:szCs w:val="22"/>
          <w:lang w:val="en-US" w:eastAsia="ja-JP"/>
        </w:rPr>
        <w:t>provided at the end of this Question/Answer booklet. If you use these pages to continue an</w:t>
      </w:r>
      <w:r>
        <w:rPr>
          <w:rFonts w:ascii="Arial" w:hAnsi="Arial" w:cs="Arial"/>
          <w:color w:val="000000" w:themeColor="text1"/>
          <w:sz w:val="22"/>
          <w:szCs w:val="22"/>
          <w:lang w:val="en-US" w:eastAsia="ja-JP"/>
        </w:rPr>
        <w:t xml:space="preserve"> </w:t>
      </w:r>
      <w:r w:rsidRPr="00C92667">
        <w:rPr>
          <w:rFonts w:ascii="Arial" w:hAnsi="Arial" w:cs="Arial"/>
          <w:color w:val="000000" w:themeColor="text1"/>
          <w:sz w:val="22"/>
          <w:szCs w:val="22"/>
          <w:lang w:val="en-US" w:eastAsia="ja-JP"/>
        </w:rPr>
        <w:t>answer, indicate at the original answer where the answer is continued, i.e. give the page number.</w:t>
      </w:r>
    </w:p>
    <w:p w14:paraId="50B6F03F" w14:textId="77777777" w:rsidR="00AF5A49" w:rsidRPr="00EE6B63" w:rsidRDefault="00AF5A49" w:rsidP="00AF5A49">
      <w:pPr>
        <w:spacing w:before="120"/>
        <w:ind w:left="425" w:hanging="425"/>
        <w:rPr>
          <w:rFonts w:ascii="Arial" w:hAnsi="Arial" w:cs="Arial"/>
          <w:color w:val="000000" w:themeColor="text1"/>
          <w:sz w:val="22"/>
          <w:szCs w:val="22"/>
        </w:rPr>
      </w:pPr>
      <w:r w:rsidRPr="00EE6B63">
        <w:rPr>
          <w:rFonts w:ascii="Arial" w:hAnsi="Arial" w:cs="Arial"/>
          <w:color w:val="000000" w:themeColor="text1"/>
          <w:sz w:val="22"/>
          <w:szCs w:val="22"/>
          <w:lang w:eastAsia="ja-JP"/>
        </w:rPr>
        <w:t>Suggested working time: 80 minutes.</w:t>
      </w:r>
    </w:p>
    <w:p w14:paraId="56E89E44" w14:textId="1CF875B9" w:rsidR="006F08A0" w:rsidRPr="00A97D59" w:rsidRDefault="006F08A0" w:rsidP="00C92667">
      <w:pPr>
        <w:tabs>
          <w:tab w:val="left" w:pos="567"/>
          <w:tab w:val="left" w:pos="7655"/>
        </w:tabs>
        <w:spacing w:before="120"/>
        <w:ind w:left="993" w:hanging="993"/>
        <w:rPr>
          <w:rFonts w:ascii="Arial" w:hAnsi="Arial" w:cs="Arial"/>
          <w:sz w:val="22"/>
          <w:szCs w:val="22"/>
        </w:rPr>
      </w:pPr>
      <w:r w:rsidRPr="00A97D59">
        <w:rPr>
          <w:rFonts w:ascii="Arial" w:hAnsi="Arial" w:cs="Arial"/>
          <w:sz w:val="22"/>
          <w:szCs w:val="22"/>
        </w:rPr>
        <w:t>________</w:t>
      </w:r>
      <w:r w:rsidR="008D10AD" w:rsidRPr="00A97D59">
        <w:rPr>
          <w:rFonts w:ascii="Arial" w:hAnsi="Arial" w:cs="Arial"/>
          <w:sz w:val="22"/>
          <w:szCs w:val="22"/>
        </w:rPr>
        <w:t>______</w:t>
      </w:r>
      <w:r w:rsidRPr="00A97D59">
        <w:rPr>
          <w:rFonts w:ascii="Arial" w:hAnsi="Arial" w:cs="Arial"/>
          <w:sz w:val="22"/>
          <w:szCs w:val="22"/>
        </w:rPr>
        <w:t>___</w:t>
      </w:r>
      <w:r w:rsidR="00AD431D" w:rsidRPr="00A97D59">
        <w:rPr>
          <w:rFonts w:ascii="Arial" w:hAnsi="Arial" w:cs="Arial"/>
          <w:sz w:val="22"/>
          <w:szCs w:val="22"/>
        </w:rPr>
        <w:t>________</w:t>
      </w:r>
      <w:r w:rsidR="002B27E8" w:rsidRPr="00A97D59">
        <w:rPr>
          <w:rFonts w:ascii="Arial" w:hAnsi="Arial" w:cs="Arial"/>
          <w:sz w:val="22"/>
          <w:szCs w:val="22"/>
        </w:rPr>
        <w:t>___</w:t>
      </w:r>
      <w:r w:rsidRPr="00A97D59">
        <w:rPr>
          <w:rFonts w:ascii="Arial" w:hAnsi="Arial" w:cs="Arial"/>
          <w:sz w:val="22"/>
          <w:szCs w:val="22"/>
        </w:rPr>
        <w:t>_______________________________</w:t>
      </w:r>
      <w:r w:rsidR="003E22F9" w:rsidRPr="00A97D59">
        <w:rPr>
          <w:rFonts w:ascii="Arial" w:hAnsi="Arial" w:cs="Arial"/>
          <w:sz w:val="22"/>
          <w:szCs w:val="22"/>
        </w:rPr>
        <w:t>___</w:t>
      </w:r>
      <w:r w:rsidRPr="00A97D59">
        <w:rPr>
          <w:rFonts w:ascii="Arial" w:hAnsi="Arial" w:cs="Arial"/>
          <w:sz w:val="22"/>
          <w:szCs w:val="22"/>
        </w:rPr>
        <w:t>_________</w:t>
      </w:r>
      <w:r w:rsidR="001C26F8" w:rsidRPr="00A97D59">
        <w:rPr>
          <w:rFonts w:ascii="Arial" w:hAnsi="Arial" w:cs="Arial"/>
          <w:sz w:val="22"/>
          <w:szCs w:val="22"/>
        </w:rPr>
        <w:t>__</w:t>
      </w:r>
      <w:r w:rsidR="00A97D59">
        <w:rPr>
          <w:rFonts w:ascii="Arial" w:hAnsi="Arial" w:cs="Arial"/>
          <w:sz w:val="22"/>
          <w:szCs w:val="22"/>
        </w:rPr>
        <w:t>__</w:t>
      </w:r>
      <w:r w:rsidR="00B174A5" w:rsidRPr="00A97D59">
        <w:rPr>
          <w:rFonts w:ascii="Arial" w:hAnsi="Arial" w:cs="Arial"/>
          <w:sz w:val="22"/>
          <w:szCs w:val="22"/>
        </w:rPr>
        <w:t>___</w:t>
      </w:r>
    </w:p>
    <w:p w14:paraId="7718A365" w14:textId="77777777" w:rsidR="00F96886" w:rsidRDefault="00F96886" w:rsidP="00365A68">
      <w:pPr>
        <w:tabs>
          <w:tab w:val="left" w:pos="567"/>
          <w:tab w:val="left" w:pos="8505"/>
        </w:tabs>
        <w:ind w:left="992" w:hanging="992"/>
        <w:rPr>
          <w:rFonts w:ascii="Arial" w:hAnsi="Arial" w:cs="Arial"/>
          <w:b/>
          <w:sz w:val="22"/>
          <w:szCs w:val="22"/>
        </w:rPr>
      </w:pPr>
    </w:p>
    <w:p w14:paraId="44AE23E0" w14:textId="77777777" w:rsidR="00680C2C" w:rsidRPr="00873CFE" w:rsidRDefault="00680C2C" w:rsidP="00680C2C">
      <w:pPr>
        <w:tabs>
          <w:tab w:val="left" w:pos="567"/>
          <w:tab w:val="left" w:pos="8505"/>
        </w:tabs>
        <w:ind w:left="993" w:hanging="993"/>
        <w:rPr>
          <w:rFonts w:ascii="Arial" w:hAnsi="Arial" w:cs="Arial"/>
          <w:sz w:val="22"/>
          <w:szCs w:val="22"/>
        </w:rPr>
      </w:pPr>
      <w:r w:rsidRPr="00873CFE">
        <w:rPr>
          <w:rFonts w:ascii="Arial" w:hAnsi="Arial" w:cs="Arial"/>
          <w:b/>
          <w:sz w:val="22"/>
          <w:szCs w:val="22"/>
        </w:rPr>
        <w:t xml:space="preserve">Question </w:t>
      </w:r>
      <w:r>
        <w:rPr>
          <w:rFonts w:ascii="Arial" w:hAnsi="Arial" w:cs="Arial"/>
          <w:b/>
          <w:sz w:val="22"/>
          <w:szCs w:val="22"/>
        </w:rPr>
        <w:t>28</w:t>
      </w:r>
      <w:r w:rsidRPr="00873CFE">
        <w:rPr>
          <w:rFonts w:ascii="Arial" w:hAnsi="Arial" w:cs="Arial"/>
          <w:sz w:val="22"/>
          <w:szCs w:val="22"/>
        </w:rPr>
        <w:tab/>
      </w:r>
      <w:r w:rsidRPr="00873CFE">
        <w:rPr>
          <w:rFonts w:ascii="Arial" w:hAnsi="Arial" w:cs="Arial"/>
          <w:b/>
          <w:sz w:val="22"/>
          <w:szCs w:val="22"/>
        </w:rPr>
        <w:t>(20 marks)</w:t>
      </w:r>
    </w:p>
    <w:p w14:paraId="6ACC924F" w14:textId="67A33338" w:rsidR="00680C2C" w:rsidRDefault="00680C2C" w:rsidP="00F96886">
      <w:pPr>
        <w:tabs>
          <w:tab w:val="left" w:pos="567"/>
          <w:tab w:val="left" w:pos="8505"/>
        </w:tabs>
        <w:ind w:left="993" w:hanging="993"/>
        <w:rPr>
          <w:rFonts w:ascii="Arial" w:hAnsi="Arial" w:cs="Arial"/>
          <w:b/>
          <w:sz w:val="22"/>
          <w:szCs w:val="22"/>
        </w:rPr>
      </w:pPr>
    </w:p>
    <w:p w14:paraId="7AF0EC4B" w14:textId="27F65A4A" w:rsidR="00680C2C" w:rsidRDefault="00680C2C" w:rsidP="00680C2C">
      <w:pPr>
        <w:tabs>
          <w:tab w:val="left" w:pos="567"/>
          <w:tab w:val="left" w:pos="8505"/>
        </w:tabs>
        <w:ind w:left="567" w:hanging="567"/>
        <w:rPr>
          <w:rFonts w:ascii="Arial" w:hAnsi="Arial" w:cs="Arial"/>
          <w:sz w:val="22"/>
          <w:szCs w:val="22"/>
        </w:rPr>
      </w:pPr>
      <w:r w:rsidRPr="00680C2C">
        <w:rPr>
          <w:rFonts w:ascii="Arial" w:hAnsi="Arial" w:cs="Arial"/>
          <w:sz w:val="22"/>
          <w:szCs w:val="22"/>
        </w:rPr>
        <w:t>(a)</w:t>
      </w:r>
      <w:r w:rsidRPr="00680C2C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>Illustrate and e</w:t>
      </w:r>
      <w:r w:rsidRPr="00680C2C">
        <w:rPr>
          <w:rFonts w:ascii="Arial" w:hAnsi="Arial" w:cs="Arial"/>
          <w:sz w:val="22"/>
          <w:szCs w:val="22"/>
        </w:rPr>
        <w:t xml:space="preserve">xplain how each of the following would affect </w:t>
      </w:r>
      <w:r>
        <w:rPr>
          <w:rFonts w:ascii="Arial" w:hAnsi="Arial" w:cs="Arial"/>
          <w:sz w:val="22"/>
          <w:szCs w:val="22"/>
        </w:rPr>
        <w:t xml:space="preserve">the </w:t>
      </w:r>
      <w:r w:rsidRPr="00680C2C">
        <w:rPr>
          <w:rFonts w:ascii="Arial" w:hAnsi="Arial" w:cs="Arial"/>
          <w:sz w:val="22"/>
          <w:szCs w:val="22"/>
        </w:rPr>
        <w:t>market supply</w:t>
      </w:r>
      <w:r>
        <w:rPr>
          <w:rFonts w:ascii="Arial" w:hAnsi="Arial" w:cs="Arial"/>
          <w:sz w:val="22"/>
          <w:szCs w:val="22"/>
        </w:rPr>
        <w:t xml:space="preserve"> of a good:</w:t>
      </w:r>
    </w:p>
    <w:p w14:paraId="3005F6CD" w14:textId="407607A2" w:rsidR="00680C2C" w:rsidRDefault="007E1C74" w:rsidP="00680C2C">
      <w:pPr>
        <w:pStyle w:val="ListParagraph"/>
        <w:numPr>
          <w:ilvl w:val="0"/>
          <w:numId w:val="14"/>
        </w:numPr>
        <w:tabs>
          <w:tab w:val="left" w:pos="8505"/>
        </w:tabs>
        <w:spacing w:before="80"/>
        <w:ind w:left="992" w:hanging="425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an increase in the </w:t>
      </w:r>
      <w:r w:rsidR="00680C2C">
        <w:rPr>
          <w:rFonts w:ascii="Arial" w:hAnsi="Arial" w:cs="Arial"/>
          <w:sz w:val="22"/>
          <w:szCs w:val="22"/>
        </w:rPr>
        <w:t>price</w:t>
      </w:r>
      <w:r>
        <w:rPr>
          <w:rFonts w:ascii="Arial" w:hAnsi="Arial" w:cs="Arial"/>
          <w:sz w:val="22"/>
          <w:szCs w:val="22"/>
        </w:rPr>
        <w:t xml:space="preserve"> of the good</w:t>
      </w:r>
    </w:p>
    <w:p w14:paraId="099BA313" w14:textId="0121341C" w:rsidR="00680C2C" w:rsidRDefault="007E1C74" w:rsidP="00680C2C">
      <w:pPr>
        <w:pStyle w:val="ListParagraph"/>
        <w:numPr>
          <w:ilvl w:val="0"/>
          <w:numId w:val="14"/>
        </w:numPr>
        <w:tabs>
          <w:tab w:val="left" w:pos="8505"/>
        </w:tabs>
        <w:spacing w:before="80"/>
        <w:ind w:left="992" w:hanging="425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an increase in input prices</w:t>
      </w:r>
    </w:p>
    <w:p w14:paraId="2CCDA976" w14:textId="3A065514" w:rsidR="00680C2C" w:rsidRDefault="007E1C74" w:rsidP="00680C2C">
      <w:pPr>
        <w:pStyle w:val="ListParagraph"/>
        <w:numPr>
          <w:ilvl w:val="0"/>
          <w:numId w:val="14"/>
        </w:numPr>
        <w:tabs>
          <w:tab w:val="left" w:pos="8505"/>
        </w:tabs>
        <w:spacing w:before="80"/>
        <w:ind w:left="992" w:hanging="425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an improvement in </w:t>
      </w:r>
      <w:r w:rsidR="00680C2C">
        <w:rPr>
          <w:rFonts w:ascii="Arial" w:hAnsi="Arial" w:cs="Arial"/>
          <w:sz w:val="22"/>
          <w:szCs w:val="22"/>
        </w:rPr>
        <w:t>technology</w:t>
      </w:r>
    </w:p>
    <w:p w14:paraId="74B3D770" w14:textId="4428B854" w:rsidR="00680C2C" w:rsidRDefault="007E1C74" w:rsidP="00680C2C">
      <w:pPr>
        <w:pStyle w:val="ListParagraph"/>
        <w:numPr>
          <w:ilvl w:val="0"/>
          <w:numId w:val="14"/>
        </w:numPr>
        <w:tabs>
          <w:tab w:val="left" w:pos="8505"/>
          <w:tab w:val="left" w:pos="8647"/>
        </w:tabs>
        <w:spacing w:before="80"/>
        <w:ind w:left="992" w:hanging="425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an increase in the </w:t>
      </w:r>
      <w:r w:rsidR="00680C2C">
        <w:rPr>
          <w:rFonts w:ascii="Arial" w:hAnsi="Arial" w:cs="Arial"/>
          <w:sz w:val="22"/>
          <w:szCs w:val="22"/>
        </w:rPr>
        <w:t>expected future price</w:t>
      </w:r>
      <w:r>
        <w:rPr>
          <w:rFonts w:ascii="Arial" w:hAnsi="Arial" w:cs="Arial"/>
          <w:sz w:val="22"/>
          <w:szCs w:val="22"/>
        </w:rPr>
        <w:t xml:space="preserve"> of the good</w:t>
      </w:r>
      <w:r w:rsidR="00680C2C">
        <w:rPr>
          <w:rFonts w:ascii="Arial" w:hAnsi="Arial" w:cs="Arial"/>
          <w:sz w:val="22"/>
          <w:szCs w:val="22"/>
        </w:rPr>
        <w:t xml:space="preserve"> </w:t>
      </w:r>
      <w:r w:rsidR="00680C2C">
        <w:rPr>
          <w:rFonts w:ascii="Arial" w:hAnsi="Arial" w:cs="Arial"/>
          <w:sz w:val="22"/>
          <w:szCs w:val="22"/>
        </w:rPr>
        <w:tab/>
        <w:t>(12 marks)</w:t>
      </w:r>
    </w:p>
    <w:p w14:paraId="71F0B244" w14:textId="77777777" w:rsidR="00680C2C" w:rsidRDefault="00680C2C" w:rsidP="00680C2C">
      <w:pPr>
        <w:tabs>
          <w:tab w:val="left" w:pos="567"/>
          <w:tab w:val="left" w:pos="8505"/>
          <w:tab w:val="left" w:pos="8647"/>
        </w:tabs>
        <w:rPr>
          <w:rFonts w:ascii="Arial" w:hAnsi="Arial" w:cs="Arial"/>
          <w:sz w:val="22"/>
          <w:szCs w:val="22"/>
        </w:rPr>
      </w:pPr>
    </w:p>
    <w:p w14:paraId="054BDB87" w14:textId="336E1DE1" w:rsidR="00680C2C" w:rsidRPr="00680C2C" w:rsidRDefault="00680C2C" w:rsidP="00C40BBC">
      <w:pPr>
        <w:tabs>
          <w:tab w:val="left" w:pos="567"/>
          <w:tab w:val="left" w:pos="8647"/>
        </w:tabs>
        <w:ind w:left="567" w:hanging="56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(b)</w:t>
      </w:r>
      <w:r>
        <w:rPr>
          <w:rFonts w:ascii="Arial" w:hAnsi="Arial" w:cs="Arial"/>
          <w:sz w:val="22"/>
          <w:szCs w:val="22"/>
        </w:rPr>
        <w:tab/>
      </w:r>
      <w:r w:rsidR="00BF48E5">
        <w:rPr>
          <w:rFonts w:ascii="Arial" w:hAnsi="Arial" w:cs="Arial"/>
          <w:sz w:val="22"/>
          <w:szCs w:val="22"/>
        </w:rPr>
        <w:t>Explain the meaning of</w:t>
      </w:r>
      <w:r>
        <w:rPr>
          <w:rFonts w:ascii="Arial" w:hAnsi="Arial" w:cs="Arial"/>
          <w:sz w:val="22"/>
          <w:szCs w:val="22"/>
        </w:rPr>
        <w:t xml:space="preserve"> price elasticity of supply and discuss three determinants of price elasticity of supply.  </w:t>
      </w:r>
      <w:r w:rsidR="00C40BBC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>(8 marks)</w:t>
      </w:r>
    </w:p>
    <w:p w14:paraId="6B8E93A0" w14:textId="77777777" w:rsidR="00680C2C" w:rsidRPr="00873CFE" w:rsidRDefault="00680C2C" w:rsidP="00C40BBC">
      <w:pPr>
        <w:tabs>
          <w:tab w:val="left" w:pos="567"/>
          <w:tab w:val="left" w:pos="7655"/>
        </w:tabs>
        <w:spacing w:before="240"/>
        <w:ind w:left="992" w:hanging="992"/>
        <w:rPr>
          <w:rFonts w:ascii="Arial" w:hAnsi="Arial" w:cs="Arial"/>
          <w:sz w:val="22"/>
          <w:szCs w:val="22"/>
        </w:rPr>
      </w:pPr>
      <w:r w:rsidRPr="00873CFE">
        <w:rPr>
          <w:rFonts w:ascii="Arial" w:hAnsi="Arial" w:cs="Arial"/>
          <w:sz w:val="22"/>
          <w:szCs w:val="22"/>
        </w:rPr>
        <w:t>________________________________________________________________</w:t>
      </w:r>
      <w:r>
        <w:rPr>
          <w:rFonts w:ascii="Arial" w:hAnsi="Arial" w:cs="Arial"/>
          <w:sz w:val="22"/>
          <w:szCs w:val="22"/>
        </w:rPr>
        <w:t>_</w:t>
      </w:r>
      <w:r w:rsidRPr="00873CFE">
        <w:rPr>
          <w:rFonts w:ascii="Arial" w:hAnsi="Arial" w:cs="Arial"/>
          <w:sz w:val="22"/>
          <w:szCs w:val="22"/>
        </w:rPr>
        <w:t>__</w:t>
      </w:r>
      <w:r>
        <w:rPr>
          <w:rFonts w:ascii="Arial" w:hAnsi="Arial" w:cs="Arial"/>
          <w:sz w:val="22"/>
          <w:szCs w:val="22"/>
        </w:rPr>
        <w:t>__</w:t>
      </w:r>
      <w:r w:rsidRPr="00873CFE">
        <w:rPr>
          <w:rFonts w:ascii="Arial" w:hAnsi="Arial" w:cs="Arial"/>
          <w:sz w:val="22"/>
          <w:szCs w:val="22"/>
        </w:rPr>
        <w:t>_________</w:t>
      </w:r>
    </w:p>
    <w:p w14:paraId="7045938F" w14:textId="77777777" w:rsidR="00680C2C" w:rsidRDefault="00680C2C" w:rsidP="00F96886">
      <w:pPr>
        <w:tabs>
          <w:tab w:val="left" w:pos="567"/>
          <w:tab w:val="left" w:pos="8505"/>
        </w:tabs>
        <w:ind w:left="993" w:hanging="993"/>
        <w:rPr>
          <w:rFonts w:ascii="Arial" w:hAnsi="Arial" w:cs="Arial"/>
          <w:b/>
          <w:sz w:val="22"/>
          <w:szCs w:val="22"/>
        </w:rPr>
      </w:pPr>
    </w:p>
    <w:p w14:paraId="07414CC9" w14:textId="5F5C59F9" w:rsidR="00F96886" w:rsidRPr="00873CFE" w:rsidRDefault="00F96886" w:rsidP="00F96886">
      <w:pPr>
        <w:tabs>
          <w:tab w:val="left" w:pos="567"/>
          <w:tab w:val="left" w:pos="8505"/>
        </w:tabs>
        <w:ind w:left="993" w:hanging="993"/>
        <w:rPr>
          <w:rFonts w:ascii="Arial" w:hAnsi="Arial" w:cs="Arial"/>
          <w:sz w:val="22"/>
          <w:szCs w:val="22"/>
        </w:rPr>
      </w:pPr>
      <w:r w:rsidRPr="00873CFE">
        <w:rPr>
          <w:rFonts w:ascii="Arial" w:hAnsi="Arial" w:cs="Arial"/>
          <w:b/>
          <w:sz w:val="22"/>
          <w:szCs w:val="22"/>
        </w:rPr>
        <w:t xml:space="preserve">Question </w:t>
      </w:r>
      <w:r w:rsidR="00680C2C">
        <w:rPr>
          <w:rFonts w:ascii="Arial" w:hAnsi="Arial" w:cs="Arial"/>
          <w:b/>
          <w:sz w:val="22"/>
          <w:szCs w:val="22"/>
        </w:rPr>
        <w:t>29</w:t>
      </w:r>
      <w:r w:rsidRPr="00873CFE">
        <w:rPr>
          <w:rFonts w:ascii="Arial" w:hAnsi="Arial" w:cs="Arial"/>
          <w:sz w:val="22"/>
          <w:szCs w:val="22"/>
        </w:rPr>
        <w:tab/>
      </w:r>
      <w:r w:rsidRPr="00873CFE">
        <w:rPr>
          <w:rFonts w:ascii="Arial" w:hAnsi="Arial" w:cs="Arial"/>
          <w:b/>
          <w:sz w:val="22"/>
          <w:szCs w:val="22"/>
        </w:rPr>
        <w:t>(20 marks)</w:t>
      </w:r>
    </w:p>
    <w:p w14:paraId="293CEEA5" w14:textId="77777777" w:rsidR="00396425" w:rsidRDefault="00396425" w:rsidP="00AD431D">
      <w:pPr>
        <w:tabs>
          <w:tab w:val="left" w:pos="567"/>
          <w:tab w:val="left" w:pos="8505"/>
        </w:tabs>
        <w:ind w:left="993" w:hanging="993"/>
        <w:rPr>
          <w:rFonts w:ascii="Arial" w:hAnsi="Arial" w:cs="Arial"/>
          <w:b/>
          <w:sz w:val="22"/>
          <w:szCs w:val="22"/>
        </w:rPr>
      </w:pPr>
    </w:p>
    <w:p w14:paraId="10BB268F" w14:textId="57AEAE1E" w:rsidR="007D702D" w:rsidRPr="007D702D" w:rsidRDefault="007D702D" w:rsidP="00497671">
      <w:pPr>
        <w:tabs>
          <w:tab w:val="left" w:pos="567"/>
          <w:tab w:val="left" w:pos="8505"/>
        </w:tabs>
        <w:ind w:left="567" w:hanging="567"/>
        <w:rPr>
          <w:rFonts w:ascii="Arial" w:hAnsi="Arial" w:cs="Arial"/>
          <w:sz w:val="22"/>
          <w:szCs w:val="22"/>
        </w:rPr>
      </w:pPr>
      <w:r w:rsidRPr="007D702D">
        <w:rPr>
          <w:rFonts w:ascii="Arial" w:hAnsi="Arial" w:cs="Arial"/>
          <w:sz w:val="22"/>
          <w:szCs w:val="22"/>
        </w:rPr>
        <w:t>(</w:t>
      </w:r>
      <w:r w:rsidR="005A2D1F">
        <w:rPr>
          <w:rFonts w:ascii="Arial" w:hAnsi="Arial" w:cs="Arial"/>
          <w:sz w:val="22"/>
          <w:szCs w:val="22"/>
        </w:rPr>
        <w:t>a</w:t>
      </w:r>
      <w:r w:rsidRPr="007D702D">
        <w:rPr>
          <w:rFonts w:ascii="Arial" w:hAnsi="Arial" w:cs="Arial"/>
          <w:sz w:val="22"/>
          <w:szCs w:val="22"/>
        </w:rPr>
        <w:t xml:space="preserve">) </w:t>
      </w:r>
      <w:r>
        <w:rPr>
          <w:rFonts w:ascii="Arial" w:hAnsi="Arial" w:cs="Arial"/>
          <w:sz w:val="22"/>
          <w:szCs w:val="22"/>
        </w:rPr>
        <w:tab/>
      </w:r>
      <w:r w:rsidR="00670467">
        <w:rPr>
          <w:rFonts w:ascii="Arial" w:hAnsi="Arial" w:cs="Arial"/>
          <w:sz w:val="22"/>
          <w:szCs w:val="22"/>
        </w:rPr>
        <w:t xml:space="preserve">Use </w:t>
      </w:r>
      <w:r w:rsidR="002A70CB">
        <w:rPr>
          <w:rFonts w:ascii="Arial" w:hAnsi="Arial" w:cs="Arial"/>
          <w:sz w:val="22"/>
          <w:szCs w:val="22"/>
        </w:rPr>
        <w:t xml:space="preserve">a demand/supply model and </w:t>
      </w:r>
      <w:r w:rsidR="00670467">
        <w:rPr>
          <w:rFonts w:ascii="Arial" w:hAnsi="Arial" w:cs="Arial"/>
          <w:sz w:val="22"/>
          <w:szCs w:val="22"/>
        </w:rPr>
        <w:t xml:space="preserve">the concepts of consumer and producer surplus to explain the benefits to </w:t>
      </w:r>
      <w:r w:rsidR="00535DCC">
        <w:rPr>
          <w:rFonts w:ascii="Arial" w:hAnsi="Arial" w:cs="Arial"/>
          <w:sz w:val="22"/>
          <w:szCs w:val="22"/>
        </w:rPr>
        <w:t>both buyers and sellers from participating in a market.</w:t>
      </w:r>
      <w:r w:rsidR="00797603">
        <w:rPr>
          <w:rFonts w:ascii="Arial" w:hAnsi="Arial" w:cs="Arial"/>
          <w:sz w:val="22"/>
          <w:szCs w:val="22"/>
        </w:rPr>
        <w:tab/>
        <w:t>(</w:t>
      </w:r>
      <w:r w:rsidR="00A62FDE">
        <w:rPr>
          <w:rFonts w:ascii="Arial" w:hAnsi="Arial" w:cs="Arial"/>
          <w:sz w:val="22"/>
          <w:szCs w:val="22"/>
        </w:rPr>
        <w:t>8</w:t>
      </w:r>
      <w:r w:rsidR="00797603">
        <w:rPr>
          <w:rFonts w:ascii="Arial" w:hAnsi="Arial" w:cs="Arial"/>
          <w:sz w:val="22"/>
          <w:szCs w:val="22"/>
        </w:rPr>
        <w:t xml:space="preserve"> marks)</w:t>
      </w:r>
    </w:p>
    <w:p w14:paraId="1A53A152" w14:textId="77777777" w:rsidR="007D702D" w:rsidRDefault="007D702D" w:rsidP="007D702D">
      <w:pPr>
        <w:tabs>
          <w:tab w:val="left" w:pos="567"/>
          <w:tab w:val="left" w:pos="8505"/>
        </w:tabs>
        <w:ind w:left="567" w:hanging="567"/>
        <w:rPr>
          <w:rFonts w:ascii="Arial" w:hAnsi="Arial" w:cs="Arial"/>
          <w:sz w:val="22"/>
          <w:szCs w:val="22"/>
        </w:rPr>
      </w:pPr>
    </w:p>
    <w:p w14:paraId="32B97DD7" w14:textId="012B6BEC" w:rsidR="007D702D" w:rsidRPr="007D702D" w:rsidRDefault="007D702D" w:rsidP="00535DCC">
      <w:pPr>
        <w:tabs>
          <w:tab w:val="left" w:pos="567"/>
          <w:tab w:val="left" w:pos="8505"/>
        </w:tabs>
        <w:ind w:left="567" w:hanging="567"/>
        <w:rPr>
          <w:rFonts w:ascii="Arial" w:hAnsi="Arial" w:cs="Arial"/>
          <w:sz w:val="22"/>
          <w:szCs w:val="22"/>
        </w:rPr>
      </w:pPr>
      <w:r w:rsidRPr="007D702D">
        <w:rPr>
          <w:rFonts w:ascii="Arial" w:hAnsi="Arial" w:cs="Arial"/>
          <w:sz w:val="22"/>
          <w:szCs w:val="22"/>
        </w:rPr>
        <w:t xml:space="preserve">(b) </w:t>
      </w:r>
      <w:r>
        <w:rPr>
          <w:rFonts w:ascii="Arial" w:hAnsi="Arial" w:cs="Arial"/>
          <w:sz w:val="22"/>
          <w:szCs w:val="22"/>
        </w:rPr>
        <w:tab/>
      </w:r>
      <w:r w:rsidR="00646A5F">
        <w:rPr>
          <w:rFonts w:ascii="Arial" w:hAnsi="Arial" w:cs="Arial"/>
          <w:sz w:val="22"/>
          <w:szCs w:val="22"/>
        </w:rPr>
        <w:t xml:space="preserve">Price floors are often used in agricultural markets. </w:t>
      </w:r>
      <w:r w:rsidR="00225E96">
        <w:rPr>
          <w:rFonts w:ascii="Arial" w:hAnsi="Arial" w:cs="Arial"/>
          <w:sz w:val="22"/>
          <w:szCs w:val="22"/>
        </w:rPr>
        <w:t xml:space="preserve">Explain the purpose of a price floor and with the aid of a model </w:t>
      </w:r>
      <w:r w:rsidR="00646A5F">
        <w:rPr>
          <w:rFonts w:ascii="Arial" w:hAnsi="Arial" w:cs="Arial"/>
          <w:sz w:val="22"/>
          <w:szCs w:val="22"/>
        </w:rPr>
        <w:t>a</w:t>
      </w:r>
      <w:r w:rsidR="002A70CB">
        <w:rPr>
          <w:rFonts w:ascii="Arial" w:hAnsi="Arial" w:cs="Arial"/>
          <w:sz w:val="22"/>
          <w:szCs w:val="22"/>
        </w:rPr>
        <w:t xml:space="preserve">nalyse </w:t>
      </w:r>
      <w:r w:rsidR="00225E96">
        <w:rPr>
          <w:rFonts w:ascii="Arial" w:hAnsi="Arial" w:cs="Arial"/>
          <w:sz w:val="22"/>
          <w:szCs w:val="22"/>
        </w:rPr>
        <w:t>its</w:t>
      </w:r>
      <w:r w:rsidR="00A345B5">
        <w:rPr>
          <w:rFonts w:ascii="Arial" w:hAnsi="Arial" w:cs="Arial"/>
          <w:sz w:val="22"/>
          <w:szCs w:val="22"/>
        </w:rPr>
        <w:t xml:space="preserve"> effect</w:t>
      </w:r>
      <w:r w:rsidR="00A62FDE">
        <w:rPr>
          <w:rFonts w:ascii="Arial" w:hAnsi="Arial" w:cs="Arial"/>
          <w:sz w:val="22"/>
          <w:szCs w:val="22"/>
        </w:rPr>
        <w:t>s</w:t>
      </w:r>
      <w:r w:rsidR="00A345B5">
        <w:rPr>
          <w:rFonts w:ascii="Arial" w:hAnsi="Arial" w:cs="Arial"/>
          <w:sz w:val="22"/>
          <w:szCs w:val="22"/>
        </w:rPr>
        <w:t xml:space="preserve"> </w:t>
      </w:r>
      <w:r w:rsidR="00646A5F">
        <w:rPr>
          <w:rFonts w:ascii="Arial" w:hAnsi="Arial" w:cs="Arial"/>
          <w:sz w:val="22"/>
          <w:szCs w:val="22"/>
        </w:rPr>
        <w:t>on</w:t>
      </w:r>
      <w:r w:rsidR="00A345B5">
        <w:rPr>
          <w:rFonts w:ascii="Arial" w:hAnsi="Arial" w:cs="Arial"/>
          <w:sz w:val="22"/>
          <w:szCs w:val="22"/>
        </w:rPr>
        <w:t xml:space="preserve"> consumers</w:t>
      </w:r>
      <w:r w:rsidR="00A62FDE">
        <w:rPr>
          <w:rFonts w:ascii="Arial" w:hAnsi="Arial" w:cs="Arial"/>
          <w:sz w:val="22"/>
          <w:szCs w:val="22"/>
        </w:rPr>
        <w:t>,</w:t>
      </w:r>
      <w:r w:rsidR="00A345B5">
        <w:rPr>
          <w:rFonts w:ascii="Arial" w:hAnsi="Arial" w:cs="Arial"/>
          <w:sz w:val="22"/>
          <w:szCs w:val="22"/>
        </w:rPr>
        <w:t xml:space="preserve"> producers and market efficiency</w:t>
      </w:r>
      <w:r w:rsidR="007F48A2">
        <w:rPr>
          <w:rFonts w:ascii="Arial" w:hAnsi="Arial" w:cs="Arial"/>
          <w:sz w:val="22"/>
          <w:szCs w:val="22"/>
        </w:rPr>
        <w:t>.</w:t>
      </w:r>
      <w:r w:rsidR="005A2D1F">
        <w:rPr>
          <w:rFonts w:ascii="Arial" w:hAnsi="Arial" w:cs="Arial"/>
          <w:sz w:val="22"/>
          <w:szCs w:val="22"/>
        </w:rPr>
        <w:tab/>
      </w:r>
      <w:r w:rsidR="00225E96">
        <w:rPr>
          <w:rFonts w:ascii="Arial" w:hAnsi="Arial" w:cs="Arial"/>
          <w:sz w:val="22"/>
          <w:szCs w:val="22"/>
        </w:rPr>
        <w:tab/>
      </w:r>
      <w:r w:rsidR="00535DCC">
        <w:rPr>
          <w:rFonts w:ascii="Arial" w:hAnsi="Arial" w:cs="Arial"/>
          <w:sz w:val="22"/>
          <w:szCs w:val="22"/>
        </w:rPr>
        <w:t>1</w:t>
      </w:r>
      <w:r w:rsidR="00A62FDE">
        <w:rPr>
          <w:rFonts w:ascii="Arial" w:hAnsi="Arial" w:cs="Arial"/>
          <w:sz w:val="22"/>
          <w:szCs w:val="22"/>
        </w:rPr>
        <w:t>2</w:t>
      </w:r>
      <w:r w:rsidR="005A2D1F">
        <w:rPr>
          <w:rFonts w:ascii="Arial" w:hAnsi="Arial" w:cs="Arial"/>
          <w:sz w:val="22"/>
          <w:szCs w:val="22"/>
        </w:rPr>
        <w:t xml:space="preserve"> marks) </w:t>
      </w:r>
    </w:p>
    <w:p w14:paraId="134A3342" w14:textId="49609A63" w:rsidR="00797603" w:rsidRPr="00873CFE" w:rsidRDefault="00797603" w:rsidP="00C40BBC">
      <w:pPr>
        <w:tabs>
          <w:tab w:val="left" w:pos="567"/>
          <w:tab w:val="left" w:pos="7655"/>
        </w:tabs>
        <w:spacing w:before="240"/>
        <w:ind w:left="992" w:hanging="992"/>
        <w:rPr>
          <w:rFonts w:ascii="Arial" w:hAnsi="Arial" w:cs="Arial"/>
          <w:sz w:val="22"/>
          <w:szCs w:val="22"/>
        </w:rPr>
      </w:pPr>
      <w:r w:rsidRPr="00873CFE">
        <w:rPr>
          <w:rFonts w:ascii="Arial" w:hAnsi="Arial" w:cs="Arial"/>
          <w:sz w:val="22"/>
          <w:szCs w:val="22"/>
        </w:rPr>
        <w:t>________________________________________________________________</w:t>
      </w:r>
      <w:r>
        <w:rPr>
          <w:rFonts w:ascii="Arial" w:hAnsi="Arial" w:cs="Arial"/>
          <w:sz w:val="22"/>
          <w:szCs w:val="22"/>
        </w:rPr>
        <w:t>_</w:t>
      </w:r>
      <w:r w:rsidRPr="00873CFE">
        <w:rPr>
          <w:rFonts w:ascii="Arial" w:hAnsi="Arial" w:cs="Arial"/>
          <w:sz w:val="22"/>
          <w:szCs w:val="22"/>
        </w:rPr>
        <w:t>__</w:t>
      </w:r>
      <w:r>
        <w:rPr>
          <w:rFonts w:ascii="Arial" w:hAnsi="Arial" w:cs="Arial"/>
          <w:sz w:val="22"/>
          <w:szCs w:val="22"/>
        </w:rPr>
        <w:t>__</w:t>
      </w:r>
      <w:r w:rsidRPr="00873CFE">
        <w:rPr>
          <w:rFonts w:ascii="Arial" w:hAnsi="Arial" w:cs="Arial"/>
          <w:sz w:val="22"/>
          <w:szCs w:val="22"/>
        </w:rPr>
        <w:t>_________</w:t>
      </w:r>
    </w:p>
    <w:p w14:paraId="2EECCF6C" w14:textId="77777777" w:rsidR="00F96886" w:rsidRDefault="00F96886" w:rsidP="00365A68">
      <w:pPr>
        <w:tabs>
          <w:tab w:val="left" w:pos="567"/>
          <w:tab w:val="left" w:pos="8505"/>
        </w:tabs>
        <w:ind w:left="992" w:hanging="992"/>
        <w:rPr>
          <w:rFonts w:ascii="Arial" w:hAnsi="Arial" w:cs="Arial"/>
          <w:b/>
          <w:sz w:val="22"/>
          <w:szCs w:val="22"/>
        </w:rPr>
      </w:pPr>
    </w:p>
    <w:p w14:paraId="35ED9029" w14:textId="342BEC39" w:rsidR="00653042" w:rsidRPr="00873CFE" w:rsidRDefault="00653042" w:rsidP="00365A68">
      <w:pPr>
        <w:tabs>
          <w:tab w:val="left" w:pos="567"/>
          <w:tab w:val="left" w:pos="8505"/>
        </w:tabs>
        <w:ind w:left="992" w:hanging="992"/>
        <w:rPr>
          <w:rFonts w:ascii="Arial" w:hAnsi="Arial" w:cs="Arial"/>
          <w:sz w:val="22"/>
          <w:szCs w:val="22"/>
        </w:rPr>
      </w:pPr>
      <w:r w:rsidRPr="00873CFE">
        <w:rPr>
          <w:rFonts w:ascii="Arial" w:hAnsi="Arial" w:cs="Arial"/>
          <w:b/>
          <w:sz w:val="22"/>
          <w:szCs w:val="22"/>
        </w:rPr>
        <w:t xml:space="preserve">Question </w:t>
      </w:r>
      <w:r w:rsidR="00680C2C">
        <w:rPr>
          <w:rFonts w:ascii="Arial" w:hAnsi="Arial" w:cs="Arial"/>
          <w:b/>
          <w:sz w:val="22"/>
          <w:szCs w:val="22"/>
        </w:rPr>
        <w:t>30</w:t>
      </w:r>
      <w:r w:rsidRPr="00873CFE">
        <w:rPr>
          <w:rFonts w:ascii="Arial" w:hAnsi="Arial" w:cs="Arial"/>
          <w:sz w:val="22"/>
          <w:szCs w:val="22"/>
        </w:rPr>
        <w:tab/>
      </w:r>
      <w:r w:rsidRPr="00873CFE">
        <w:rPr>
          <w:rFonts w:ascii="Arial" w:hAnsi="Arial" w:cs="Arial"/>
          <w:b/>
          <w:sz w:val="22"/>
          <w:szCs w:val="22"/>
        </w:rPr>
        <w:t>(20 marks)</w:t>
      </w:r>
    </w:p>
    <w:p w14:paraId="75C03974" w14:textId="77777777" w:rsidR="00653042" w:rsidRPr="00873CFE" w:rsidRDefault="00653042" w:rsidP="00653042">
      <w:pPr>
        <w:tabs>
          <w:tab w:val="left" w:pos="567"/>
          <w:tab w:val="left" w:pos="7797"/>
        </w:tabs>
        <w:ind w:left="993" w:hanging="993"/>
        <w:rPr>
          <w:rFonts w:ascii="Arial" w:hAnsi="Arial" w:cs="Arial"/>
          <w:b/>
          <w:sz w:val="22"/>
          <w:szCs w:val="22"/>
        </w:rPr>
      </w:pPr>
    </w:p>
    <w:p w14:paraId="4432D1EA" w14:textId="284DB7DA" w:rsidR="00680C2C" w:rsidRDefault="00680C2C" w:rsidP="00680C2C">
      <w:pPr>
        <w:pStyle w:val="qsm"/>
        <w:tabs>
          <w:tab w:val="left" w:pos="0"/>
          <w:tab w:val="left" w:pos="8647"/>
        </w:tabs>
        <w:spacing w:before="0"/>
        <w:ind w:left="0" w:firstLine="0"/>
        <w:jc w:val="left"/>
        <w:rPr>
          <w:rFonts w:ascii="Arial" w:hAnsi="Arial" w:cs="Arial"/>
        </w:rPr>
      </w:pPr>
      <w:r>
        <w:rPr>
          <w:rFonts w:ascii="Arial" w:hAnsi="Arial" w:cs="Arial"/>
        </w:rPr>
        <w:t>Explain how each of the following is an example of market failure. Where appropriate use a model to support your answer.</w:t>
      </w:r>
    </w:p>
    <w:p w14:paraId="6CABDE83" w14:textId="77777777" w:rsidR="00680C2C" w:rsidRDefault="00680C2C" w:rsidP="00680C2C">
      <w:pPr>
        <w:pStyle w:val="qsm"/>
        <w:numPr>
          <w:ilvl w:val="0"/>
          <w:numId w:val="13"/>
        </w:numPr>
        <w:tabs>
          <w:tab w:val="left" w:pos="8647"/>
        </w:tabs>
        <w:spacing w:before="80"/>
        <w:ind w:left="425" w:hanging="425"/>
        <w:jc w:val="left"/>
        <w:rPr>
          <w:rFonts w:ascii="Arial" w:hAnsi="Arial" w:cs="Arial"/>
        </w:rPr>
      </w:pPr>
      <w:r>
        <w:rPr>
          <w:rFonts w:ascii="Arial" w:hAnsi="Arial" w:cs="Arial"/>
        </w:rPr>
        <w:t>Market power</w:t>
      </w:r>
    </w:p>
    <w:p w14:paraId="188445FF" w14:textId="77777777" w:rsidR="00680C2C" w:rsidRDefault="00680C2C" w:rsidP="00680C2C">
      <w:pPr>
        <w:pStyle w:val="qsm"/>
        <w:numPr>
          <w:ilvl w:val="0"/>
          <w:numId w:val="13"/>
        </w:numPr>
        <w:tabs>
          <w:tab w:val="left" w:pos="8647"/>
        </w:tabs>
        <w:spacing w:before="80"/>
        <w:ind w:left="426" w:hanging="426"/>
        <w:jc w:val="left"/>
        <w:rPr>
          <w:rFonts w:ascii="Arial" w:hAnsi="Arial" w:cs="Arial"/>
        </w:rPr>
      </w:pPr>
      <w:r>
        <w:rPr>
          <w:rFonts w:ascii="Arial" w:hAnsi="Arial" w:cs="Arial"/>
        </w:rPr>
        <w:t>Negative externality</w:t>
      </w:r>
    </w:p>
    <w:p w14:paraId="257E0B99" w14:textId="77777777" w:rsidR="00680C2C" w:rsidRDefault="00680C2C" w:rsidP="00680C2C">
      <w:pPr>
        <w:pStyle w:val="qsm"/>
        <w:numPr>
          <w:ilvl w:val="0"/>
          <w:numId w:val="13"/>
        </w:numPr>
        <w:tabs>
          <w:tab w:val="left" w:pos="8647"/>
        </w:tabs>
        <w:spacing w:before="80"/>
        <w:ind w:left="426" w:hanging="426"/>
        <w:jc w:val="left"/>
        <w:rPr>
          <w:rFonts w:ascii="Arial" w:hAnsi="Arial" w:cs="Arial"/>
        </w:rPr>
      </w:pPr>
      <w:r>
        <w:rPr>
          <w:rFonts w:ascii="Arial" w:hAnsi="Arial" w:cs="Arial"/>
        </w:rPr>
        <w:t>Common resource</w:t>
      </w:r>
    </w:p>
    <w:p w14:paraId="6F8FBCC1" w14:textId="77777777" w:rsidR="00680C2C" w:rsidRDefault="00680C2C" w:rsidP="00680C2C">
      <w:pPr>
        <w:pStyle w:val="qsm"/>
        <w:numPr>
          <w:ilvl w:val="0"/>
          <w:numId w:val="13"/>
        </w:numPr>
        <w:tabs>
          <w:tab w:val="left" w:pos="8647"/>
        </w:tabs>
        <w:spacing w:before="80"/>
        <w:ind w:left="426" w:hanging="426"/>
        <w:jc w:val="left"/>
        <w:rPr>
          <w:rFonts w:ascii="Arial" w:hAnsi="Arial" w:cs="Arial"/>
        </w:rPr>
      </w:pPr>
      <w:r>
        <w:rPr>
          <w:rFonts w:ascii="Arial" w:hAnsi="Arial" w:cs="Arial"/>
        </w:rPr>
        <w:t>Public good</w:t>
      </w:r>
    </w:p>
    <w:p w14:paraId="78491F96" w14:textId="77777777" w:rsidR="00680C2C" w:rsidRDefault="00680C2C" w:rsidP="00680C2C">
      <w:pPr>
        <w:pStyle w:val="qsm"/>
        <w:tabs>
          <w:tab w:val="left" w:pos="8647"/>
        </w:tabs>
        <w:ind w:left="0" w:firstLine="0"/>
        <w:jc w:val="left"/>
        <w:rPr>
          <w:rFonts w:ascii="Arial" w:hAnsi="Arial" w:cs="Arial"/>
        </w:rPr>
      </w:pPr>
      <w:r>
        <w:rPr>
          <w:rFonts w:ascii="Arial" w:hAnsi="Arial" w:cs="Arial"/>
        </w:rPr>
        <w:t>For each example discuss a policy option that could be used to overcome the market failure.</w:t>
      </w:r>
    </w:p>
    <w:p w14:paraId="114528D6" w14:textId="77777777" w:rsidR="00680C2C" w:rsidRPr="00873CFE" w:rsidRDefault="00680C2C" w:rsidP="00C40BBC">
      <w:pPr>
        <w:tabs>
          <w:tab w:val="left" w:pos="567"/>
          <w:tab w:val="left" w:pos="7655"/>
        </w:tabs>
        <w:spacing w:before="240"/>
        <w:ind w:left="992" w:hanging="992"/>
        <w:rPr>
          <w:rFonts w:ascii="Arial" w:hAnsi="Arial" w:cs="Arial"/>
          <w:sz w:val="22"/>
          <w:szCs w:val="22"/>
        </w:rPr>
      </w:pPr>
      <w:r w:rsidRPr="00873CFE">
        <w:rPr>
          <w:rFonts w:ascii="Arial" w:hAnsi="Arial" w:cs="Arial"/>
          <w:sz w:val="22"/>
          <w:szCs w:val="22"/>
        </w:rPr>
        <w:t>________________________________________________________________</w:t>
      </w:r>
      <w:r>
        <w:rPr>
          <w:rFonts w:ascii="Arial" w:hAnsi="Arial" w:cs="Arial"/>
          <w:sz w:val="22"/>
          <w:szCs w:val="22"/>
        </w:rPr>
        <w:t>_</w:t>
      </w:r>
      <w:r w:rsidRPr="00873CFE">
        <w:rPr>
          <w:rFonts w:ascii="Arial" w:hAnsi="Arial" w:cs="Arial"/>
          <w:sz w:val="22"/>
          <w:szCs w:val="22"/>
        </w:rPr>
        <w:t>__</w:t>
      </w:r>
      <w:r>
        <w:rPr>
          <w:rFonts w:ascii="Arial" w:hAnsi="Arial" w:cs="Arial"/>
          <w:sz w:val="22"/>
          <w:szCs w:val="22"/>
        </w:rPr>
        <w:t>__</w:t>
      </w:r>
      <w:r w:rsidRPr="00873CFE">
        <w:rPr>
          <w:rFonts w:ascii="Arial" w:hAnsi="Arial" w:cs="Arial"/>
          <w:sz w:val="22"/>
          <w:szCs w:val="22"/>
        </w:rPr>
        <w:t>_________</w:t>
      </w:r>
    </w:p>
    <w:p w14:paraId="10DDC7EB" w14:textId="77777777" w:rsidR="00680C2C" w:rsidRDefault="00680C2C" w:rsidP="00797603">
      <w:pPr>
        <w:pStyle w:val="qsm"/>
        <w:tabs>
          <w:tab w:val="left" w:pos="8647"/>
        </w:tabs>
        <w:spacing w:before="0"/>
        <w:ind w:left="567" w:hanging="567"/>
        <w:jc w:val="left"/>
        <w:rPr>
          <w:rFonts w:ascii="Arial" w:hAnsi="Arial" w:cs="Arial"/>
        </w:rPr>
      </w:pPr>
    </w:p>
    <w:p w14:paraId="5AAE204E" w14:textId="77777777" w:rsidR="00680C2C" w:rsidRDefault="00680C2C" w:rsidP="00680C2C">
      <w:pPr>
        <w:tabs>
          <w:tab w:val="left" w:pos="567"/>
          <w:tab w:val="left" w:pos="7655"/>
        </w:tabs>
        <w:jc w:val="center"/>
        <w:rPr>
          <w:rFonts w:ascii="Arial" w:hAnsi="Arial" w:cs="Arial"/>
          <w:b/>
          <w:i/>
          <w:sz w:val="20"/>
          <w:szCs w:val="20"/>
        </w:rPr>
      </w:pPr>
    </w:p>
    <w:p w14:paraId="3A91B759" w14:textId="77777777" w:rsidR="00680C2C" w:rsidRDefault="00680C2C" w:rsidP="00680C2C">
      <w:pPr>
        <w:tabs>
          <w:tab w:val="left" w:pos="567"/>
          <w:tab w:val="left" w:pos="7655"/>
        </w:tabs>
        <w:jc w:val="center"/>
        <w:rPr>
          <w:rFonts w:ascii="Arial" w:hAnsi="Arial" w:cs="Arial"/>
          <w:b/>
          <w:i/>
          <w:sz w:val="20"/>
          <w:szCs w:val="20"/>
        </w:rPr>
      </w:pPr>
    </w:p>
    <w:p w14:paraId="31D579C0" w14:textId="77777777" w:rsidR="003438B0" w:rsidRDefault="003438B0" w:rsidP="00680C2C">
      <w:pPr>
        <w:tabs>
          <w:tab w:val="left" w:pos="567"/>
          <w:tab w:val="left" w:pos="7655"/>
        </w:tabs>
        <w:jc w:val="center"/>
        <w:rPr>
          <w:rFonts w:ascii="Arial" w:hAnsi="Arial" w:cs="Arial"/>
          <w:b/>
          <w:i/>
          <w:sz w:val="20"/>
          <w:szCs w:val="20"/>
        </w:rPr>
      </w:pPr>
    </w:p>
    <w:p w14:paraId="28E4357F" w14:textId="77777777" w:rsidR="003438B0" w:rsidRDefault="003438B0" w:rsidP="00680C2C">
      <w:pPr>
        <w:tabs>
          <w:tab w:val="left" w:pos="567"/>
          <w:tab w:val="left" w:pos="7655"/>
        </w:tabs>
        <w:jc w:val="center"/>
        <w:rPr>
          <w:rFonts w:ascii="Arial" w:hAnsi="Arial" w:cs="Arial"/>
          <w:b/>
          <w:i/>
          <w:sz w:val="20"/>
          <w:szCs w:val="20"/>
        </w:rPr>
      </w:pPr>
    </w:p>
    <w:p w14:paraId="13EAE9E4" w14:textId="65AC9530" w:rsidR="00680C2C" w:rsidRPr="00D03F39" w:rsidRDefault="00680C2C" w:rsidP="00680C2C">
      <w:pPr>
        <w:tabs>
          <w:tab w:val="left" w:pos="567"/>
          <w:tab w:val="left" w:pos="7655"/>
        </w:tabs>
        <w:jc w:val="center"/>
        <w:rPr>
          <w:rFonts w:ascii="Arial" w:hAnsi="Arial" w:cs="Arial"/>
          <w:b/>
          <w:i/>
          <w:sz w:val="20"/>
          <w:szCs w:val="20"/>
        </w:rPr>
      </w:pPr>
      <w:r w:rsidRPr="00D03F39">
        <w:rPr>
          <w:rFonts w:ascii="Arial" w:hAnsi="Arial" w:cs="Arial"/>
          <w:b/>
          <w:i/>
          <w:sz w:val="20"/>
          <w:szCs w:val="20"/>
        </w:rPr>
        <w:t>End of Questions</w:t>
      </w:r>
    </w:p>
    <w:p w14:paraId="12E672B7" w14:textId="77777777" w:rsidR="002B7CC4" w:rsidRDefault="002B7CC4">
      <w:pPr>
        <w:spacing w:after="20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14:paraId="2880EE66" w14:textId="690228DC" w:rsidR="009A0349" w:rsidRDefault="009A0349" w:rsidP="009A0349">
      <w:pPr>
        <w:spacing w:line="360" w:lineRule="auto"/>
        <w:outlineLvl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>Question number: __________</w:t>
      </w:r>
    </w:p>
    <w:p w14:paraId="75468A34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_______________________________________________</w:t>
      </w:r>
    </w:p>
    <w:p w14:paraId="2E30F436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7159742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2587813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703341E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0F313C0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849AE14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DA7FC85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08F708E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9DDC358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B9BAC96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E38B103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FEB949C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_______________________________________________</w:t>
      </w:r>
    </w:p>
    <w:p w14:paraId="2BB0FA51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F7FC081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308EEDB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8C000CE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8EBAFFB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4CB2586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06B4A63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F11A775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3521822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F74A805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95E8F38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BA95B85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B28C0AD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21CC630" w14:textId="77777777" w:rsidR="003F1F16" w:rsidRPr="003A2ABD" w:rsidRDefault="003F1F16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CEBFFFF" w14:textId="79DE0D82" w:rsidR="009A0349" w:rsidRDefault="009A0349" w:rsidP="009A0349">
      <w:pPr>
        <w:spacing w:line="360" w:lineRule="auto"/>
        <w:outlineLvl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>Question number: __________</w:t>
      </w:r>
    </w:p>
    <w:p w14:paraId="74C8B1E6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_______________________________________________</w:t>
      </w:r>
    </w:p>
    <w:p w14:paraId="525DC3B5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229DA08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A9E5898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7B9AA71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8CC881E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98EC34A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4E69FEF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E927A8D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4744E30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CE84E8B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71A12CC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E4FEFF5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_______________________________________________</w:t>
      </w:r>
    </w:p>
    <w:p w14:paraId="4BB5474B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47CF86B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952D120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92D9192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4363275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E3A709F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2FF4D7E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74CAA6C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332CE4C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F210403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0A3CF16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74C83B0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D64EB27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4EBF694" w14:textId="77777777" w:rsidR="003F1F16" w:rsidRPr="003A2ABD" w:rsidRDefault="003F1F16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39E0672" w14:textId="77777777" w:rsidR="009A0349" w:rsidRDefault="009A0349" w:rsidP="009A0349">
      <w:pPr>
        <w:spacing w:line="360" w:lineRule="auto"/>
        <w:outlineLvl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>Question number: __________</w:t>
      </w:r>
    </w:p>
    <w:p w14:paraId="3069FDA2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_______________________________________________</w:t>
      </w:r>
    </w:p>
    <w:p w14:paraId="6D340EDC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12AF40E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7E16060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C3B31EB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5F6F105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D890ED4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E0AB5D4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BEE658D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3BA9C67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90EEE84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CE1024B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F219D89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_______________________________________________</w:t>
      </w:r>
    </w:p>
    <w:p w14:paraId="37A563A4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EEC605F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D39F587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38D0DCB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556DEBD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0ABE921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E1B6330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BB91E39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7C95F3B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3570AE9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D4A7A7D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D49F230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8DD010A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862EA91" w14:textId="77777777" w:rsidR="003F1F16" w:rsidRPr="003A2ABD" w:rsidRDefault="003F1F16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17DC229" w14:textId="77777777" w:rsidR="009A0349" w:rsidRDefault="009A0349" w:rsidP="009A0349">
      <w:pPr>
        <w:spacing w:line="360" w:lineRule="auto"/>
        <w:outlineLvl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>Question number: __________</w:t>
      </w:r>
    </w:p>
    <w:p w14:paraId="408E7D74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_______________________________________________</w:t>
      </w:r>
    </w:p>
    <w:p w14:paraId="356FADD2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86C3399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A04340D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E4D846D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EDE4228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F9CDC57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FBDA6FD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9BBDFEB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78A3A6D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CF02B68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4BE1D62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C7A01F4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_______________________________________________</w:t>
      </w:r>
    </w:p>
    <w:p w14:paraId="6FA9E72C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41674CC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C8BB304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65F726D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6B58E7F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E28823D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31951C7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D62FD43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99AAF21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E3D833E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8E0BDE9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0E26C0F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958622D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24AD820" w14:textId="77777777" w:rsidR="003F1F16" w:rsidRPr="003A2ABD" w:rsidRDefault="003F1F16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EBB334F" w14:textId="77777777" w:rsidR="009A0349" w:rsidRDefault="009A0349" w:rsidP="009A0349">
      <w:pPr>
        <w:spacing w:line="360" w:lineRule="auto"/>
        <w:outlineLvl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>Question number: __________</w:t>
      </w:r>
    </w:p>
    <w:p w14:paraId="4EAC4B2B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_______________________________________________</w:t>
      </w:r>
    </w:p>
    <w:p w14:paraId="42CC98EC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E136994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9C6366D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422970B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E093141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1B33D31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43F4B95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B43513F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090A79E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87B280C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7BC316D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9C0C6A3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_______________________________________________</w:t>
      </w:r>
    </w:p>
    <w:p w14:paraId="53914337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6CC7352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C70B833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B576B32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3B841F2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EC6A027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4FADDB2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717D44D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8385143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3922F2A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A281E18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01775A2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F088571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6715BD8" w14:textId="77777777" w:rsidR="003F1F16" w:rsidRPr="003A2ABD" w:rsidRDefault="003F1F16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4F425BA" w14:textId="77777777" w:rsidR="009A0349" w:rsidRDefault="009A0349" w:rsidP="009A0349">
      <w:pPr>
        <w:spacing w:line="360" w:lineRule="auto"/>
        <w:outlineLvl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>Question number: __________</w:t>
      </w:r>
    </w:p>
    <w:p w14:paraId="65583D11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_______________________________________________</w:t>
      </w:r>
    </w:p>
    <w:p w14:paraId="052B8F9E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3315D16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7CD1A24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270A861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6F847C9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DE6CCDA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A4D9113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CC3637D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ECC873B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76CAD95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F4C3474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984FB6A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_______________________________________________</w:t>
      </w:r>
    </w:p>
    <w:p w14:paraId="0DADF0F8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5021D4D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D2B108E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826DB8C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5C15A09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5A7CC63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1589F86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FEC9BF1" w14:textId="77777777" w:rsidR="009A0349" w:rsidRPr="003A2ABD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327323D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1BEFECB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74160CD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22B8C03" w14:textId="77777777" w:rsidR="009A0349" w:rsidRDefault="009A0349" w:rsidP="003F1F16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BA72C60" w14:textId="77777777" w:rsidR="009A0349" w:rsidRPr="003A2ABD" w:rsidRDefault="009A0349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CC5836B" w14:textId="77777777" w:rsidR="003F1F16" w:rsidRPr="003A2ABD" w:rsidRDefault="003F1F16" w:rsidP="003F1F16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75E3E30" w14:textId="77777777" w:rsidR="009A0349" w:rsidRDefault="009A0349" w:rsidP="009A0349">
      <w:pPr>
        <w:spacing w:line="360" w:lineRule="auto"/>
        <w:outlineLvl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>Question number: __________</w:t>
      </w:r>
    </w:p>
    <w:p w14:paraId="45846CB6" w14:textId="77777777" w:rsidR="009A0349" w:rsidRPr="003A2ABD" w:rsidRDefault="009A0349" w:rsidP="00C96BBC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_______________________________________________</w:t>
      </w:r>
    </w:p>
    <w:p w14:paraId="044B6194" w14:textId="77777777" w:rsidR="009A0349" w:rsidRPr="003A2ABD" w:rsidRDefault="009A0349" w:rsidP="00C96BBC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AEB2DFA" w14:textId="77777777" w:rsidR="009A0349" w:rsidRPr="003A2ABD" w:rsidRDefault="009A0349" w:rsidP="00C96BBC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B4FA70A" w14:textId="77777777" w:rsidR="009A0349" w:rsidRPr="003A2ABD" w:rsidRDefault="009A0349" w:rsidP="00C96BBC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9C7EE99" w14:textId="77777777" w:rsidR="009A0349" w:rsidRPr="003A2ABD" w:rsidRDefault="009A0349" w:rsidP="00C96BBC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6190D64" w14:textId="77777777" w:rsidR="009A0349" w:rsidRDefault="009A0349" w:rsidP="00C96BBC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A239CCF" w14:textId="77777777" w:rsidR="009A0349" w:rsidRDefault="009A0349" w:rsidP="00C96BBC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3435EC1" w14:textId="77777777" w:rsidR="009A0349" w:rsidRDefault="009A0349" w:rsidP="00C96BBC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A96FCBD" w14:textId="77777777" w:rsidR="009A0349" w:rsidRPr="003A2ABD" w:rsidRDefault="009A0349" w:rsidP="00C96BBC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D6AA457" w14:textId="77777777" w:rsidR="009A0349" w:rsidRDefault="009A0349" w:rsidP="00C96BBC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F2F9AF5" w14:textId="77777777" w:rsidR="009A0349" w:rsidRPr="003A2ABD" w:rsidRDefault="009A0349" w:rsidP="00C96BBC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058A4DC" w14:textId="77777777" w:rsidR="009A0349" w:rsidRPr="003A2ABD" w:rsidRDefault="009A0349" w:rsidP="00C96BBC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3B96F80" w14:textId="77777777" w:rsidR="009A0349" w:rsidRPr="003A2ABD" w:rsidRDefault="009A0349" w:rsidP="00C96BBC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_______________________________________________</w:t>
      </w:r>
    </w:p>
    <w:p w14:paraId="3BF76AB3" w14:textId="77777777" w:rsidR="009A0349" w:rsidRPr="003A2ABD" w:rsidRDefault="009A0349" w:rsidP="00C96BBC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DC52FC5" w14:textId="77777777" w:rsidR="009A0349" w:rsidRPr="003A2ABD" w:rsidRDefault="009A0349" w:rsidP="00C96BBC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0C64AC5" w14:textId="77777777" w:rsidR="009A0349" w:rsidRPr="003A2ABD" w:rsidRDefault="009A0349" w:rsidP="00C96BBC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22F35DE" w14:textId="77777777" w:rsidR="009A0349" w:rsidRPr="003A2ABD" w:rsidRDefault="009A0349" w:rsidP="00C96BBC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832585F" w14:textId="77777777" w:rsidR="009A0349" w:rsidRDefault="009A0349" w:rsidP="00C96BBC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E74FC5F" w14:textId="77777777" w:rsidR="009A0349" w:rsidRDefault="009A0349" w:rsidP="00C96BBC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9028367" w14:textId="77777777" w:rsidR="009A0349" w:rsidRDefault="009A0349" w:rsidP="00C96BBC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077FDC7" w14:textId="77777777" w:rsidR="009A0349" w:rsidRPr="003A2ABD" w:rsidRDefault="009A0349" w:rsidP="00C96BBC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64FA2B2" w14:textId="77777777" w:rsidR="009A0349" w:rsidRDefault="009A0349" w:rsidP="00806FC4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821539D" w14:textId="77777777" w:rsidR="009A0349" w:rsidRPr="003A2ABD" w:rsidRDefault="009A0349" w:rsidP="00C96BBC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1919CC8" w14:textId="77777777" w:rsidR="009A0349" w:rsidRPr="003A2ABD" w:rsidRDefault="009A0349" w:rsidP="00C96BBC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A3869F8" w14:textId="77777777" w:rsidR="009A0349" w:rsidRDefault="009A0349" w:rsidP="00C96BBC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146033F" w14:textId="77777777" w:rsidR="009A0349" w:rsidRPr="003A2ABD" w:rsidRDefault="009A0349" w:rsidP="00C96BBC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69B979B" w14:textId="77777777" w:rsidR="00C96BBC" w:rsidRPr="003A2ABD" w:rsidRDefault="00C96BBC" w:rsidP="00C96BBC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5F74B8B" w14:textId="77777777" w:rsidR="009A0349" w:rsidRDefault="009A0349" w:rsidP="009A0349">
      <w:pPr>
        <w:spacing w:line="360" w:lineRule="auto"/>
        <w:outlineLvl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>Question number: __________</w:t>
      </w:r>
    </w:p>
    <w:p w14:paraId="2B1A1486" w14:textId="77777777" w:rsidR="009A0349" w:rsidRPr="003A2ABD" w:rsidRDefault="009A0349" w:rsidP="00806FC4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_______________________________________________</w:t>
      </w:r>
    </w:p>
    <w:p w14:paraId="229235D1" w14:textId="77777777" w:rsidR="009A0349" w:rsidRPr="003A2ABD" w:rsidRDefault="009A0349" w:rsidP="00806FC4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E27644C" w14:textId="77777777" w:rsidR="009A0349" w:rsidRPr="003A2ABD" w:rsidRDefault="009A0349" w:rsidP="00806FC4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83F9B7E" w14:textId="77777777" w:rsidR="009A0349" w:rsidRPr="003A2ABD" w:rsidRDefault="009A0349" w:rsidP="00806FC4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B3CE91F" w14:textId="77777777" w:rsidR="009A0349" w:rsidRPr="003A2ABD" w:rsidRDefault="009A0349" w:rsidP="00806FC4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AC81484" w14:textId="77777777" w:rsidR="009A0349" w:rsidRDefault="009A0349" w:rsidP="00806FC4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8C7E604" w14:textId="77777777" w:rsidR="009A0349" w:rsidRDefault="009A0349" w:rsidP="00806FC4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7D00E08" w14:textId="77777777" w:rsidR="009A0349" w:rsidRDefault="009A0349" w:rsidP="00806FC4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3B715EF" w14:textId="77777777" w:rsidR="009A0349" w:rsidRPr="003A2ABD" w:rsidRDefault="009A0349" w:rsidP="00806FC4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1D1412C" w14:textId="77777777" w:rsidR="009A0349" w:rsidRDefault="009A0349" w:rsidP="00806FC4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3BE1C89" w14:textId="77777777" w:rsidR="009A0349" w:rsidRPr="003A2ABD" w:rsidRDefault="009A0349" w:rsidP="00806FC4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F598EA9" w14:textId="77777777" w:rsidR="009A0349" w:rsidRPr="003A2ABD" w:rsidRDefault="009A0349" w:rsidP="00806FC4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9C2A988" w14:textId="77777777" w:rsidR="009A0349" w:rsidRPr="003A2ABD" w:rsidRDefault="009A0349" w:rsidP="00806FC4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_______________________________________________</w:t>
      </w:r>
    </w:p>
    <w:p w14:paraId="4BEEB2D4" w14:textId="77777777" w:rsidR="009A0349" w:rsidRPr="003A2ABD" w:rsidRDefault="009A0349" w:rsidP="00806FC4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F4F427D" w14:textId="77777777" w:rsidR="009A0349" w:rsidRPr="003A2ABD" w:rsidRDefault="009A0349" w:rsidP="00806FC4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EB67639" w14:textId="77777777" w:rsidR="009A0349" w:rsidRPr="003A2ABD" w:rsidRDefault="009A0349" w:rsidP="00806FC4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8E2471D" w14:textId="77777777" w:rsidR="009A0349" w:rsidRPr="003A2ABD" w:rsidRDefault="009A0349" w:rsidP="00806FC4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BCF1EA5" w14:textId="77777777" w:rsidR="009A0349" w:rsidRDefault="009A0349" w:rsidP="00806FC4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3D76433" w14:textId="77777777" w:rsidR="009A0349" w:rsidRDefault="009A0349" w:rsidP="00806FC4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92BE493" w14:textId="77777777" w:rsidR="009A0349" w:rsidRDefault="009A0349" w:rsidP="00806FC4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3ECB28C" w14:textId="77777777" w:rsidR="009A0349" w:rsidRPr="003A2ABD" w:rsidRDefault="009A0349" w:rsidP="00806FC4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A8A61D9" w14:textId="77777777" w:rsidR="009A0349" w:rsidRDefault="009A0349" w:rsidP="00806FC4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9D8BC7E" w14:textId="77777777" w:rsidR="009A0349" w:rsidRPr="003A2ABD" w:rsidRDefault="009A0349" w:rsidP="00806FC4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AC3EE95" w14:textId="77777777" w:rsidR="009A0349" w:rsidRPr="003A2ABD" w:rsidRDefault="009A0349" w:rsidP="00806FC4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9A4CEE7" w14:textId="77777777" w:rsidR="009A0349" w:rsidRDefault="009A0349" w:rsidP="00806FC4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2A248A9" w14:textId="77777777" w:rsidR="009A0349" w:rsidRPr="003A2ABD" w:rsidRDefault="009A0349" w:rsidP="00806FC4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BC2E692" w14:textId="77777777" w:rsidR="00806FC4" w:rsidRPr="003A2ABD" w:rsidRDefault="00806FC4" w:rsidP="00806FC4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6CA65F2" w14:textId="77777777" w:rsidR="009A0349" w:rsidRDefault="009A0349" w:rsidP="009A0349">
      <w:pPr>
        <w:spacing w:line="360" w:lineRule="auto"/>
        <w:outlineLvl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>Question number: __________</w:t>
      </w:r>
    </w:p>
    <w:p w14:paraId="0DB5B3A2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_______________________________________________</w:t>
      </w:r>
    </w:p>
    <w:p w14:paraId="0EB9029B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AA5A2FD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F6AA3F7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92135B0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A157DA0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581310C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84395F8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3DD0131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0839430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2D8B1AF" w14:textId="77777777" w:rsidR="009A0349" w:rsidRPr="003A2ABD" w:rsidRDefault="009A0349" w:rsidP="00555898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E253B8C" w14:textId="77777777" w:rsidR="009A0349" w:rsidRPr="003A2ABD" w:rsidRDefault="009A0349" w:rsidP="00555898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56A53CF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_______________________________________________</w:t>
      </w:r>
    </w:p>
    <w:p w14:paraId="7B1E000A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8F489A7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851959F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CE5D951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8CEC920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0069C26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8A1619A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22A3E43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9A39111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3011569" w14:textId="77777777" w:rsidR="009A0349" w:rsidRPr="003A2ABD" w:rsidRDefault="009A0349" w:rsidP="00555898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B9F4DFD" w14:textId="77777777" w:rsidR="009A0349" w:rsidRPr="003A2ABD" w:rsidRDefault="009A0349" w:rsidP="00555898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97FABAA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1E980E9" w14:textId="77777777" w:rsidR="009A0349" w:rsidRPr="003A2ABD" w:rsidRDefault="009A0349" w:rsidP="00555898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8ABFF85" w14:textId="77777777" w:rsidR="00555898" w:rsidRPr="003A2ABD" w:rsidRDefault="00555898" w:rsidP="00555898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60330B3" w14:textId="77777777" w:rsidR="009A0349" w:rsidRDefault="009A0349" w:rsidP="009A0349">
      <w:pPr>
        <w:spacing w:line="360" w:lineRule="auto"/>
        <w:outlineLvl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>Question number: __________</w:t>
      </w:r>
    </w:p>
    <w:p w14:paraId="23703CDD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_______________________________________________</w:t>
      </w:r>
    </w:p>
    <w:p w14:paraId="23DBAB1A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D3FBC7E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12F0284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3806C81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0CF4F94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C2CBBE0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B307BC9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E0987CA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EAB2BF2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7C1BB67" w14:textId="77777777" w:rsidR="009A0349" w:rsidRPr="003A2ABD" w:rsidRDefault="009A0349" w:rsidP="00555898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E3F4C1D" w14:textId="77777777" w:rsidR="009A0349" w:rsidRPr="003A2ABD" w:rsidRDefault="009A0349" w:rsidP="00555898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D57CB61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_______________________________________________</w:t>
      </w:r>
    </w:p>
    <w:p w14:paraId="6C220FB8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1C1EA9F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752BB71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BEDA441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6C35962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F48E388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A4DDDED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847C14F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3CFE955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A3768FA" w14:textId="77777777" w:rsidR="009A0349" w:rsidRPr="003A2ABD" w:rsidRDefault="009A0349" w:rsidP="00555898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AC3057B" w14:textId="77777777" w:rsidR="009A0349" w:rsidRPr="003A2ABD" w:rsidRDefault="009A0349" w:rsidP="00555898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6B5FE2C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EE4CA8E" w14:textId="77777777" w:rsidR="009A0349" w:rsidRPr="003A2ABD" w:rsidRDefault="009A0349" w:rsidP="00555898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E09DF2E" w14:textId="77777777" w:rsidR="00555898" w:rsidRPr="003A2ABD" w:rsidRDefault="00555898" w:rsidP="00555898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65B3636" w14:textId="77777777" w:rsidR="009A0349" w:rsidRDefault="009A0349" w:rsidP="009A0349">
      <w:pPr>
        <w:spacing w:line="360" w:lineRule="auto"/>
        <w:outlineLvl w:val="0"/>
        <w:rPr>
          <w:rFonts w:ascii="Arial" w:hAnsi="Arial" w:cs="Arial"/>
          <w:sz w:val="22"/>
          <w:szCs w:val="22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lastRenderedPageBreak/>
        <w:t>Supplementary page</w:t>
      </w:r>
    </w:p>
    <w:p w14:paraId="043BAC3C" w14:textId="77777777" w:rsidR="009A0349" w:rsidRDefault="009A0349" w:rsidP="009A0349">
      <w:pPr>
        <w:spacing w:line="360" w:lineRule="auto"/>
        <w:outlineLvl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Question number: __________</w:t>
      </w:r>
    </w:p>
    <w:p w14:paraId="0952F115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_______________________________________________</w:t>
      </w:r>
    </w:p>
    <w:p w14:paraId="4DF7674E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742E96A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D014553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4CD555F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450FDA6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21F7E82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D44F35B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938B165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EFA3729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0231BC9" w14:textId="77777777" w:rsidR="009A0349" w:rsidRPr="003A2ABD" w:rsidRDefault="009A0349" w:rsidP="00555898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DEDE83A" w14:textId="77777777" w:rsidR="009A0349" w:rsidRPr="003A2ABD" w:rsidRDefault="009A0349" w:rsidP="00555898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AF2DCB9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_______________________________________________</w:t>
      </w:r>
    </w:p>
    <w:p w14:paraId="020A9561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B115A91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3CC4C97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FA2F43B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98037D3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6EA82ED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DAD9FCD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8D87649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33E76E7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E647873" w14:textId="77777777" w:rsidR="009A0349" w:rsidRPr="003A2ABD" w:rsidRDefault="009A0349" w:rsidP="00555898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F6DA96C" w14:textId="77777777" w:rsidR="009A0349" w:rsidRPr="003A2ABD" w:rsidRDefault="009A0349" w:rsidP="00555898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D095F51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B5D9949" w14:textId="77777777" w:rsidR="00555898" w:rsidRDefault="00555898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04B1B85" w14:textId="77777777" w:rsidR="009A0349" w:rsidRDefault="009A0349" w:rsidP="009A0349">
      <w:pPr>
        <w:spacing w:line="360" w:lineRule="auto"/>
        <w:outlineLvl w:val="0"/>
        <w:rPr>
          <w:rFonts w:ascii="Arial" w:hAnsi="Arial" w:cs="Arial"/>
          <w:sz w:val="22"/>
          <w:szCs w:val="22"/>
        </w:rPr>
      </w:pPr>
      <w:r>
        <w:rPr>
          <w:rFonts w:ascii="Arial" w:eastAsiaTheme="minorEastAsia" w:hAnsi="Arial" w:cs="Arial"/>
          <w:sz w:val="22"/>
          <w:szCs w:val="22"/>
          <w:lang w:val="en-US" w:eastAsia="ja-JP"/>
        </w:rPr>
        <w:lastRenderedPageBreak/>
        <w:t>Supplementary page</w:t>
      </w:r>
    </w:p>
    <w:p w14:paraId="5C6B66C0" w14:textId="77777777" w:rsidR="009A0349" w:rsidRDefault="009A0349" w:rsidP="009A0349">
      <w:pPr>
        <w:spacing w:line="360" w:lineRule="auto"/>
        <w:outlineLvl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Question number: __________</w:t>
      </w:r>
    </w:p>
    <w:p w14:paraId="594A8206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_______________________________________________</w:t>
      </w:r>
    </w:p>
    <w:p w14:paraId="1A6B1585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9255407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81559AC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61E001C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7F73033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1010272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EC7BB3B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F66D53F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70FB3D2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0724246" w14:textId="77777777" w:rsidR="009A0349" w:rsidRPr="003A2ABD" w:rsidRDefault="009A0349" w:rsidP="00555898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6A65601A" w14:textId="77777777" w:rsidR="009A0349" w:rsidRPr="003A2ABD" w:rsidRDefault="009A0349" w:rsidP="00555898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E24BC35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_______________________________________________</w:t>
      </w:r>
    </w:p>
    <w:p w14:paraId="72551345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44D12BFC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7914E5F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0C78549A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7F52535C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454F233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19DC5915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5524A34" w14:textId="77777777" w:rsidR="009A0349" w:rsidRPr="003A2ABD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0F582FC" w14:textId="77777777" w:rsid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5AECC12" w14:textId="77777777" w:rsidR="009A0349" w:rsidRPr="003A2ABD" w:rsidRDefault="009A0349" w:rsidP="00555898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2DD7B62B" w14:textId="77777777" w:rsidR="009A0349" w:rsidRPr="003A2ABD" w:rsidRDefault="009A0349" w:rsidP="00555898">
      <w:pPr>
        <w:tabs>
          <w:tab w:val="left" w:pos="8222"/>
        </w:tabs>
        <w:spacing w:before="260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5D2F5D61" w14:textId="1E0F9C4D" w:rsidR="009A4202" w:rsidRPr="009A0349" w:rsidRDefault="009A0349" w:rsidP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p w14:paraId="3DC69C7E" w14:textId="7610723F" w:rsidR="00555898" w:rsidRPr="009A0349" w:rsidRDefault="00555898">
      <w:pPr>
        <w:tabs>
          <w:tab w:val="left" w:pos="8222"/>
        </w:tabs>
        <w:spacing w:before="260"/>
        <w:jc w:val="both"/>
        <w:rPr>
          <w:rFonts w:ascii="Arial" w:hAnsi="Arial" w:cs="Arial"/>
          <w:color w:val="BFBFBF" w:themeColor="background1" w:themeShade="BF"/>
          <w:sz w:val="22"/>
          <w:szCs w:val="22"/>
        </w:rPr>
      </w:pP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</w:t>
      </w:r>
      <w:r>
        <w:rPr>
          <w:rFonts w:ascii="Arial" w:hAnsi="Arial" w:cs="Arial"/>
          <w:color w:val="BFBFBF" w:themeColor="background1" w:themeShade="BF"/>
          <w:sz w:val="22"/>
          <w:szCs w:val="22"/>
        </w:rPr>
        <w:t>___</w:t>
      </w:r>
      <w:r w:rsidRPr="003A2ABD">
        <w:rPr>
          <w:rFonts w:ascii="Arial" w:hAnsi="Arial" w:cs="Arial"/>
          <w:color w:val="BFBFBF" w:themeColor="background1" w:themeShade="BF"/>
          <w:sz w:val="22"/>
          <w:szCs w:val="22"/>
        </w:rPr>
        <w:t>________________________________________</w:t>
      </w:r>
    </w:p>
    <w:sectPr w:rsidR="00555898" w:rsidRPr="009A0349" w:rsidSect="00D121DA">
      <w:headerReference w:type="even" r:id="rId15"/>
      <w:headerReference w:type="default" r:id="rId16"/>
      <w:footerReference w:type="default" r:id="rId17"/>
      <w:footerReference w:type="first" r:id="rId18"/>
      <w:pgSz w:w="11901" w:h="16840"/>
      <w:pgMar w:top="1418" w:right="1134" w:bottom="1134" w:left="1134" w:header="567" w:footer="567" w:gutter="0"/>
      <w:pgNumType w:start="1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B4D0319" w14:textId="77777777" w:rsidR="008B03B7" w:rsidRDefault="008B03B7" w:rsidP="0053238D">
      <w:r>
        <w:separator/>
      </w:r>
    </w:p>
  </w:endnote>
  <w:endnote w:type="continuationSeparator" w:id="0">
    <w:p w14:paraId="31F3BA30" w14:textId="77777777" w:rsidR="008B03B7" w:rsidRDefault="008B03B7" w:rsidP="005323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imes">
    <w:altName w:val="Times"/>
    <w:panose1 w:val="02020603050405020304"/>
    <w:charset w:val="00"/>
    <w:family w:val="auto"/>
    <w:pitch w:val="variable"/>
    <w:sig w:usb0="E00002FF" w:usb1="5000205A" w:usb2="00000000" w:usb3="00000000" w:csb0="000001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-BoldMT">
    <w:altName w:val="Arial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42B684D" w14:textId="3438E303" w:rsidR="008B32F5" w:rsidRPr="007559A4" w:rsidRDefault="008B32F5" w:rsidP="007559A4">
    <w:pPr>
      <w:pStyle w:val="Footer"/>
      <w:tabs>
        <w:tab w:val="clear" w:pos="4320"/>
        <w:tab w:val="clear" w:pos="8640"/>
        <w:tab w:val="right" w:pos="9356"/>
      </w:tabs>
      <w:rPr>
        <w:rFonts w:ascii="Arial" w:hAnsi="Arial" w:cs="Arial"/>
      </w:rPr>
    </w:pPr>
    <w:r>
      <w:rPr>
        <w:rFonts w:ascii="Tahoma" w:hAnsi="Tahoma" w:cs="Tahoma"/>
        <w:i/>
        <w:sz w:val="20"/>
        <w:szCs w:val="20"/>
      </w:rPr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0AF41B" w14:textId="6F2FF6E0" w:rsidR="008B32F5" w:rsidRPr="0049272D" w:rsidRDefault="008B32F5" w:rsidP="00B42069">
    <w:pPr>
      <w:pStyle w:val="Footer"/>
      <w:tabs>
        <w:tab w:val="clear" w:pos="8640"/>
        <w:tab w:val="right" w:pos="7797"/>
      </w:tabs>
      <w:ind w:right="-6"/>
      <w:rPr>
        <w:rFonts w:ascii="Tahoma" w:hAnsi="Tahoma" w:cs="Tahoma"/>
        <w:sz w:val="20"/>
        <w:szCs w:val="22"/>
      </w:rPr>
    </w:pPr>
    <w:r w:rsidRPr="00BD7849">
      <w:rPr>
        <w:rFonts w:ascii="Tahoma" w:hAnsi="Tahoma" w:cs="Tahoma"/>
        <w:sz w:val="20"/>
        <w:szCs w:val="22"/>
      </w:rPr>
      <w:t>© 20</w:t>
    </w:r>
    <w:r>
      <w:rPr>
        <w:rFonts w:ascii="Tahoma" w:hAnsi="Tahoma" w:cs="Tahoma"/>
        <w:sz w:val="20"/>
        <w:szCs w:val="22"/>
      </w:rPr>
      <w:t>20</w:t>
    </w:r>
    <w:r w:rsidRPr="00BD7849">
      <w:rPr>
        <w:rFonts w:ascii="Tahoma" w:hAnsi="Tahoma" w:cs="Tahoma"/>
        <w:sz w:val="20"/>
        <w:szCs w:val="22"/>
      </w:rPr>
      <w:t xml:space="preserve"> Economics Teacher’s Association of Western A</w:t>
    </w:r>
    <w:r>
      <w:rPr>
        <w:rFonts w:ascii="Tahoma" w:hAnsi="Tahoma" w:cs="Tahoma"/>
        <w:sz w:val="20"/>
        <w:szCs w:val="22"/>
      </w:rPr>
      <w:t>ustralia, all rights reserved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6DC042D" w14:textId="77777777" w:rsidR="008B03B7" w:rsidRDefault="008B03B7" w:rsidP="0053238D">
      <w:r>
        <w:separator/>
      </w:r>
    </w:p>
  </w:footnote>
  <w:footnote w:type="continuationSeparator" w:id="0">
    <w:p w14:paraId="58EDEE2B" w14:textId="77777777" w:rsidR="008B03B7" w:rsidRDefault="008B03B7" w:rsidP="0053238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1011810527"/>
      <w:docPartObj>
        <w:docPartGallery w:val="Page Numbers (Top of Page)"/>
        <w:docPartUnique/>
      </w:docPartObj>
    </w:sdtPr>
    <w:sdtEndPr>
      <w:rPr>
        <w:rStyle w:val="PageNumber"/>
      </w:rPr>
    </w:sdtEndPr>
    <w:sdtContent>
      <w:p w14:paraId="5F09948C" w14:textId="1CAC6EEC" w:rsidR="008B32F5" w:rsidRDefault="008B32F5" w:rsidP="00FD3F44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15A3FF06" w14:textId="77777777" w:rsidR="008B32F5" w:rsidRDefault="008B32F5" w:rsidP="00FD3F44">
    <w:pPr>
      <w:pStyle w:val="Header"/>
      <w:ind w:right="360"/>
    </w:pPr>
  </w:p>
  <w:p w14:paraId="33EEF229" w14:textId="77777777" w:rsidR="008B32F5" w:rsidRDefault="008B32F5"/>
  <w:p w14:paraId="4AEC261C" w14:textId="77777777" w:rsidR="008B32F5" w:rsidRDefault="008B32F5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  <w:rFonts w:asciiTheme="minorHAnsi" w:hAnsiTheme="minorHAnsi"/>
        <w:b/>
        <w:sz w:val="20"/>
        <w:szCs w:val="20"/>
      </w:rPr>
      <w:id w:val="225266457"/>
      <w:docPartObj>
        <w:docPartGallery w:val="Page Numbers (Top of Page)"/>
        <w:docPartUnique/>
      </w:docPartObj>
    </w:sdtPr>
    <w:sdtEndPr>
      <w:rPr>
        <w:rStyle w:val="PageNumber"/>
      </w:rPr>
    </w:sdtEndPr>
    <w:sdtContent>
      <w:p w14:paraId="74A47A6D" w14:textId="73DFC66F" w:rsidR="008B32F5" w:rsidRPr="00FD3F44" w:rsidRDefault="008B32F5" w:rsidP="00FD3F44">
        <w:pPr>
          <w:pStyle w:val="Header"/>
          <w:framePr w:wrap="none" w:vAnchor="text" w:hAnchor="page" w:x="5841" w:y="164"/>
          <w:rPr>
            <w:rStyle w:val="PageNumber"/>
            <w:rFonts w:asciiTheme="minorHAnsi" w:hAnsiTheme="minorHAnsi"/>
            <w:b/>
            <w:sz w:val="20"/>
            <w:szCs w:val="20"/>
          </w:rPr>
        </w:pPr>
        <w:r w:rsidRPr="00FD3F44">
          <w:rPr>
            <w:rStyle w:val="PageNumber"/>
            <w:rFonts w:asciiTheme="minorHAnsi" w:hAnsiTheme="minorHAnsi"/>
            <w:b/>
            <w:sz w:val="20"/>
            <w:szCs w:val="20"/>
          </w:rPr>
          <w:fldChar w:fldCharType="begin"/>
        </w:r>
        <w:r w:rsidRPr="00FD3F44">
          <w:rPr>
            <w:rStyle w:val="PageNumber"/>
            <w:rFonts w:asciiTheme="minorHAnsi" w:hAnsiTheme="minorHAnsi"/>
            <w:b/>
            <w:sz w:val="20"/>
            <w:szCs w:val="20"/>
          </w:rPr>
          <w:instrText xml:space="preserve"> PAGE </w:instrText>
        </w:r>
        <w:r w:rsidRPr="00FD3F44">
          <w:rPr>
            <w:rStyle w:val="PageNumber"/>
            <w:rFonts w:asciiTheme="minorHAnsi" w:hAnsiTheme="minorHAnsi"/>
            <w:b/>
            <w:sz w:val="20"/>
            <w:szCs w:val="20"/>
          </w:rPr>
          <w:fldChar w:fldCharType="separate"/>
        </w:r>
        <w:r w:rsidRPr="00FD3F44">
          <w:rPr>
            <w:rStyle w:val="PageNumber"/>
            <w:rFonts w:asciiTheme="minorHAnsi" w:hAnsiTheme="minorHAnsi"/>
            <w:b/>
            <w:noProof/>
            <w:sz w:val="20"/>
            <w:szCs w:val="20"/>
          </w:rPr>
          <w:t>2</w:t>
        </w:r>
        <w:r w:rsidRPr="00FD3F44">
          <w:rPr>
            <w:rStyle w:val="PageNumber"/>
            <w:rFonts w:asciiTheme="minorHAnsi" w:hAnsiTheme="minorHAnsi"/>
            <w:b/>
            <w:sz w:val="20"/>
            <w:szCs w:val="20"/>
          </w:rPr>
          <w:fldChar w:fldCharType="end"/>
        </w:r>
      </w:p>
    </w:sdtContent>
  </w:sdt>
  <w:p w14:paraId="3F36DD09" w14:textId="4780FE71" w:rsidR="008B32F5" w:rsidRDefault="008B32F5" w:rsidP="00FD3F44">
    <w:pPr>
      <w:ind w:right="360"/>
    </w:pPr>
    <w:r>
      <w:rPr>
        <w:noProof/>
      </w:rPr>
      <w:drawing>
        <wp:anchor distT="0" distB="0" distL="114300" distR="114300" simplePos="0" relativeHeight="251658240" behindDoc="0" locked="0" layoutInCell="1" allowOverlap="1" wp14:anchorId="4D4C0BFA" wp14:editId="41B56880">
          <wp:simplePos x="0" y="0"/>
          <wp:positionH relativeFrom="column">
            <wp:posOffset>4963160</wp:posOffset>
          </wp:positionH>
          <wp:positionV relativeFrom="paragraph">
            <wp:posOffset>-67945</wp:posOffset>
          </wp:positionV>
          <wp:extent cx="1054100" cy="457200"/>
          <wp:effectExtent l="0" t="0" r="0" b="0"/>
          <wp:wrapTopAndBottom/>
          <wp:docPr id="31" name="Picture 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54100" cy="457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03A53FE" wp14:editId="0A0263D0">
              <wp:simplePos x="0" y="0"/>
              <wp:positionH relativeFrom="column">
                <wp:posOffset>-97790</wp:posOffset>
              </wp:positionH>
              <wp:positionV relativeFrom="paragraph">
                <wp:posOffset>71755</wp:posOffset>
              </wp:positionV>
              <wp:extent cx="2203450" cy="273050"/>
              <wp:effectExtent l="0" t="0" r="6350" b="6350"/>
              <wp:wrapNone/>
              <wp:docPr id="32" name="Text Box 3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203450" cy="2730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6412CFC3" w14:textId="3DE4A920" w:rsidR="008B32F5" w:rsidRPr="00FD3F44" w:rsidRDefault="008B32F5">
                          <w:pPr>
                            <w:rPr>
                              <w:rFonts w:asciiTheme="minorHAnsi" w:hAnsiTheme="minorHAnsi"/>
                              <w:i/>
                              <w:sz w:val="20"/>
                              <w:szCs w:val="20"/>
                            </w:rPr>
                          </w:pPr>
                          <w:r w:rsidRPr="00FD3F44">
                            <w:rPr>
                              <w:rFonts w:asciiTheme="minorHAnsi" w:hAnsiTheme="minorHAnsi"/>
                              <w:i/>
                              <w:sz w:val="20"/>
                              <w:szCs w:val="20"/>
                            </w:rPr>
                            <w:t>Year 11 ATAR Economics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03A53FE" id="_x0000_t202" coordsize="21600,21600" o:spt="202" path="m,l,21600r21600,l21600,xe">
              <v:stroke joinstyle="miter"/>
              <v:path gradientshapeok="t" o:connecttype="rect"/>
            </v:shapetype>
            <v:shape id="Text Box 32" o:spid="_x0000_s1028" type="#_x0000_t202" style="position:absolute;margin-left:-7.7pt;margin-top:5.65pt;width:173.5pt;height:21.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" fillcolor="white [3212]" stroked="f" strokeweight=".5pt">
              <v:textbox>
                <w:txbxContent>
                  <w:p w14:paraId="6412CFC3" w14:textId="3DE4A920" w:rsidR="008B32F5" w:rsidRPr="00FD3F44" w:rsidRDefault="008B32F5">
                    <w:pPr>
                      <w:rPr>
                        <w:rFonts w:asciiTheme="minorHAnsi" w:hAnsiTheme="minorHAnsi"/>
                        <w:i/>
                        <w:sz w:val="20"/>
                        <w:szCs w:val="20"/>
                      </w:rPr>
                    </w:pPr>
                    <w:r w:rsidRPr="00FD3F44">
                      <w:rPr>
                        <w:rFonts w:asciiTheme="minorHAnsi" w:hAnsiTheme="minorHAnsi"/>
                        <w:i/>
                        <w:sz w:val="20"/>
                        <w:szCs w:val="20"/>
                      </w:rPr>
                      <w:t>Year 11 ATAR Economics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6910CE"/>
    <w:multiLevelType w:val="hybridMultilevel"/>
    <w:tmpl w:val="1A90725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3B7C61"/>
    <w:multiLevelType w:val="hybridMultilevel"/>
    <w:tmpl w:val="CFDCC43C"/>
    <w:lvl w:ilvl="0" w:tplc="04090001">
      <w:start w:val="1"/>
      <w:numFmt w:val="bullet"/>
      <w:lvlText w:val=""/>
      <w:lvlJc w:val="left"/>
      <w:pPr>
        <w:ind w:left="128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9" w:hanging="360"/>
      </w:pPr>
      <w:rPr>
        <w:rFonts w:ascii="Wingdings" w:hAnsi="Wingdings" w:hint="default"/>
      </w:rPr>
    </w:lvl>
  </w:abstractNum>
  <w:abstractNum w:abstractNumId="2" w15:restartNumberingAfterBreak="0">
    <w:nsid w:val="1A5018A0"/>
    <w:multiLevelType w:val="hybridMultilevel"/>
    <w:tmpl w:val="B3729C08"/>
    <w:lvl w:ilvl="0" w:tplc="F10C0762">
      <w:start w:val="1"/>
      <w:numFmt w:val="upperLetter"/>
      <w:lvlText w:val="%1."/>
      <w:lvlJc w:val="left"/>
      <w:pPr>
        <w:ind w:left="1137" w:hanging="57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647" w:hanging="360"/>
      </w:pPr>
    </w:lvl>
    <w:lvl w:ilvl="2" w:tplc="0C09001B" w:tentative="1">
      <w:start w:val="1"/>
      <w:numFmt w:val="lowerRoman"/>
      <w:lvlText w:val="%3."/>
      <w:lvlJc w:val="right"/>
      <w:pPr>
        <w:ind w:left="2367" w:hanging="180"/>
      </w:pPr>
    </w:lvl>
    <w:lvl w:ilvl="3" w:tplc="0C09000F" w:tentative="1">
      <w:start w:val="1"/>
      <w:numFmt w:val="decimal"/>
      <w:lvlText w:val="%4."/>
      <w:lvlJc w:val="left"/>
      <w:pPr>
        <w:ind w:left="3087" w:hanging="360"/>
      </w:pPr>
    </w:lvl>
    <w:lvl w:ilvl="4" w:tplc="0C090019" w:tentative="1">
      <w:start w:val="1"/>
      <w:numFmt w:val="lowerLetter"/>
      <w:lvlText w:val="%5."/>
      <w:lvlJc w:val="left"/>
      <w:pPr>
        <w:ind w:left="3807" w:hanging="360"/>
      </w:pPr>
    </w:lvl>
    <w:lvl w:ilvl="5" w:tplc="0C09001B" w:tentative="1">
      <w:start w:val="1"/>
      <w:numFmt w:val="lowerRoman"/>
      <w:lvlText w:val="%6."/>
      <w:lvlJc w:val="right"/>
      <w:pPr>
        <w:ind w:left="4527" w:hanging="180"/>
      </w:pPr>
    </w:lvl>
    <w:lvl w:ilvl="6" w:tplc="0C09000F" w:tentative="1">
      <w:start w:val="1"/>
      <w:numFmt w:val="decimal"/>
      <w:lvlText w:val="%7."/>
      <w:lvlJc w:val="left"/>
      <w:pPr>
        <w:ind w:left="5247" w:hanging="360"/>
      </w:pPr>
    </w:lvl>
    <w:lvl w:ilvl="7" w:tplc="0C090019" w:tentative="1">
      <w:start w:val="1"/>
      <w:numFmt w:val="lowerLetter"/>
      <w:lvlText w:val="%8."/>
      <w:lvlJc w:val="left"/>
      <w:pPr>
        <w:ind w:left="5967" w:hanging="360"/>
      </w:pPr>
    </w:lvl>
    <w:lvl w:ilvl="8" w:tplc="0C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1BEA07EC"/>
    <w:multiLevelType w:val="hybridMultilevel"/>
    <w:tmpl w:val="16842818"/>
    <w:lvl w:ilvl="0" w:tplc="23AA7454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D952738"/>
    <w:multiLevelType w:val="hybridMultilevel"/>
    <w:tmpl w:val="A75056AA"/>
    <w:lvl w:ilvl="0" w:tplc="0C090017">
      <w:start w:val="1"/>
      <w:numFmt w:val="lowerLetter"/>
      <w:lvlText w:val="%1)"/>
      <w:lvlJc w:val="left"/>
      <w:pPr>
        <w:ind w:left="1287" w:hanging="360"/>
      </w:pPr>
    </w:lvl>
    <w:lvl w:ilvl="1" w:tplc="0C090019" w:tentative="1">
      <w:start w:val="1"/>
      <w:numFmt w:val="lowerLetter"/>
      <w:lvlText w:val="%2."/>
      <w:lvlJc w:val="left"/>
      <w:pPr>
        <w:ind w:left="2007" w:hanging="360"/>
      </w:pPr>
    </w:lvl>
    <w:lvl w:ilvl="2" w:tplc="0C09001B" w:tentative="1">
      <w:start w:val="1"/>
      <w:numFmt w:val="lowerRoman"/>
      <w:lvlText w:val="%3."/>
      <w:lvlJc w:val="right"/>
      <w:pPr>
        <w:ind w:left="2727" w:hanging="180"/>
      </w:pPr>
    </w:lvl>
    <w:lvl w:ilvl="3" w:tplc="0C09000F" w:tentative="1">
      <w:start w:val="1"/>
      <w:numFmt w:val="decimal"/>
      <w:lvlText w:val="%4."/>
      <w:lvlJc w:val="left"/>
      <w:pPr>
        <w:ind w:left="3447" w:hanging="360"/>
      </w:pPr>
    </w:lvl>
    <w:lvl w:ilvl="4" w:tplc="0C090019" w:tentative="1">
      <w:start w:val="1"/>
      <w:numFmt w:val="lowerLetter"/>
      <w:lvlText w:val="%5."/>
      <w:lvlJc w:val="left"/>
      <w:pPr>
        <w:ind w:left="4167" w:hanging="360"/>
      </w:pPr>
    </w:lvl>
    <w:lvl w:ilvl="5" w:tplc="0C09001B" w:tentative="1">
      <w:start w:val="1"/>
      <w:numFmt w:val="lowerRoman"/>
      <w:lvlText w:val="%6."/>
      <w:lvlJc w:val="right"/>
      <w:pPr>
        <w:ind w:left="4887" w:hanging="180"/>
      </w:pPr>
    </w:lvl>
    <w:lvl w:ilvl="6" w:tplc="0C09000F" w:tentative="1">
      <w:start w:val="1"/>
      <w:numFmt w:val="decimal"/>
      <w:lvlText w:val="%7."/>
      <w:lvlJc w:val="left"/>
      <w:pPr>
        <w:ind w:left="5607" w:hanging="360"/>
      </w:pPr>
    </w:lvl>
    <w:lvl w:ilvl="7" w:tplc="0C090019" w:tentative="1">
      <w:start w:val="1"/>
      <w:numFmt w:val="lowerLetter"/>
      <w:lvlText w:val="%8."/>
      <w:lvlJc w:val="left"/>
      <w:pPr>
        <w:ind w:left="6327" w:hanging="360"/>
      </w:pPr>
    </w:lvl>
    <w:lvl w:ilvl="8" w:tplc="0C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" w15:restartNumberingAfterBreak="0">
    <w:nsid w:val="21283EE2"/>
    <w:multiLevelType w:val="hybridMultilevel"/>
    <w:tmpl w:val="72A6EEDE"/>
    <w:lvl w:ilvl="0" w:tplc="08090019">
      <w:start w:val="1"/>
      <w:numFmt w:val="lowerLetter"/>
      <w:lvlText w:val="%1."/>
      <w:lvlJc w:val="left"/>
      <w:pPr>
        <w:ind w:left="504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5760" w:hanging="360"/>
      </w:pPr>
    </w:lvl>
    <w:lvl w:ilvl="2" w:tplc="0809001B" w:tentative="1">
      <w:start w:val="1"/>
      <w:numFmt w:val="lowerRoman"/>
      <w:lvlText w:val="%3."/>
      <w:lvlJc w:val="right"/>
      <w:pPr>
        <w:ind w:left="6480" w:hanging="180"/>
      </w:pPr>
    </w:lvl>
    <w:lvl w:ilvl="3" w:tplc="0809000F" w:tentative="1">
      <w:start w:val="1"/>
      <w:numFmt w:val="decimal"/>
      <w:lvlText w:val="%4."/>
      <w:lvlJc w:val="left"/>
      <w:pPr>
        <w:ind w:left="7200" w:hanging="360"/>
      </w:pPr>
    </w:lvl>
    <w:lvl w:ilvl="4" w:tplc="08090019" w:tentative="1">
      <w:start w:val="1"/>
      <w:numFmt w:val="lowerLetter"/>
      <w:lvlText w:val="%5."/>
      <w:lvlJc w:val="left"/>
      <w:pPr>
        <w:ind w:left="7920" w:hanging="360"/>
      </w:pPr>
    </w:lvl>
    <w:lvl w:ilvl="5" w:tplc="0809001B" w:tentative="1">
      <w:start w:val="1"/>
      <w:numFmt w:val="lowerRoman"/>
      <w:lvlText w:val="%6."/>
      <w:lvlJc w:val="right"/>
      <w:pPr>
        <w:ind w:left="8640" w:hanging="180"/>
      </w:pPr>
    </w:lvl>
    <w:lvl w:ilvl="6" w:tplc="0809000F" w:tentative="1">
      <w:start w:val="1"/>
      <w:numFmt w:val="decimal"/>
      <w:lvlText w:val="%7."/>
      <w:lvlJc w:val="left"/>
      <w:pPr>
        <w:ind w:left="9360" w:hanging="360"/>
      </w:pPr>
    </w:lvl>
    <w:lvl w:ilvl="7" w:tplc="08090019" w:tentative="1">
      <w:start w:val="1"/>
      <w:numFmt w:val="lowerLetter"/>
      <w:lvlText w:val="%8."/>
      <w:lvlJc w:val="left"/>
      <w:pPr>
        <w:ind w:left="10080" w:hanging="360"/>
      </w:pPr>
    </w:lvl>
    <w:lvl w:ilvl="8" w:tplc="0809001B" w:tentative="1">
      <w:start w:val="1"/>
      <w:numFmt w:val="lowerRoman"/>
      <w:lvlText w:val="%9."/>
      <w:lvlJc w:val="right"/>
      <w:pPr>
        <w:ind w:left="10800" w:hanging="180"/>
      </w:pPr>
    </w:lvl>
  </w:abstractNum>
  <w:abstractNum w:abstractNumId="6" w15:restartNumberingAfterBreak="0">
    <w:nsid w:val="282F4FEB"/>
    <w:multiLevelType w:val="hybridMultilevel"/>
    <w:tmpl w:val="CD76AC52"/>
    <w:lvl w:ilvl="0" w:tplc="81A2CD12">
      <w:start w:val="1"/>
      <w:numFmt w:val="decimal"/>
      <w:lvlText w:val="%1."/>
      <w:lvlJc w:val="left"/>
      <w:pPr>
        <w:ind w:left="920" w:hanging="5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1C67F3D"/>
    <w:multiLevelType w:val="hybridMultilevel"/>
    <w:tmpl w:val="97FC0942"/>
    <w:lvl w:ilvl="0" w:tplc="23AA7454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E46280C"/>
    <w:multiLevelType w:val="hybridMultilevel"/>
    <w:tmpl w:val="06C06A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053338"/>
    <w:multiLevelType w:val="hybridMultilevel"/>
    <w:tmpl w:val="38D6E7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661211C"/>
    <w:multiLevelType w:val="hybridMultilevel"/>
    <w:tmpl w:val="CE9E2A76"/>
    <w:lvl w:ilvl="0" w:tplc="23AA7454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B8F5326"/>
    <w:multiLevelType w:val="multilevel"/>
    <w:tmpl w:val="29BC75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EBF1FEA"/>
    <w:multiLevelType w:val="hybridMultilevel"/>
    <w:tmpl w:val="E0EC3AD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774299B"/>
    <w:multiLevelType w:val="hybridMultilevel"/>
    <w:tmpl w:val="293425CA"/>
    <w:lvl w:ilvl="0" w:tplc="15F0FD96">
      <w:start w:val="10"/>
      <w:numFmt w:val="decimal"/>
      <w:lvlText w:val="(%1"/>
      <w:lvlJc w:val="left"/>
      <w:pPr>
        <w:ind w:left="8167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8887" w:hanging="360"/>
      </w:pPr>
    </w:lvl>
    <w:lvl w:ilvl="2" w:tplc="0809001B" w:tentative="1">
      <w:start w:val="1"/>
      <w:numFmt w:val="lowerRoman"/>
      <w:lvlText w:val="%3."/>
      <w:lvlJc w:val="right"/>
      <w:pPr>
        <w:ind w:left="9607" w:hanging="180"/>
      </w:pPr>
    </w:lvl>
    <w:lvl w:ilvl="3" w:tplc="0809000F" w:tentative="1">
      <w:start w:val="1"/>
      <w:numFmt w:val="decimal"/>
      <w:lvlText w:val="%4."/>
      <w:lvlJc w:val="left"/>
      <w:pPr>
        <w:ind w:left="10327" w:hanging="360"/>
      </w:pPr>
    </w:lvl>
    <w:lvl w:ilvl="4" w:tplc="08090019" w:tentative="1">
      <w:start w:val="1"/>
      <w:numFmt w:val="lowerLetter"/>
      <w:lvlText w:val="%5."/>
      <w:lvlJc w:val="left"/>
      <w:pPr>
        <w:ind w:left="11047" w:hanging="360"/>
      </w:pPr>
    </w:lvl>
    <w:lvl w:ilvl="5" w:tplc="0809001B" w:tentative="1">
      <w:start w:val="1"/>
      <w:numFmt w:val="lowerRoman"/>
      <w:lvlText w:val="%6."/>
      <w:lvlJc w:val="right"/>
      <w:pPr>
        <w:ind w:left="11767" w:hanging="180"/>
      </w:pPr>
    </w:lvl>
    <w:lvl w:ilvl="6" w:tplc="0809000F" w:tentative="1">
      <w:start w:val="1"/>
      <w:numFmt w:val="decimal"/>
      <w:lvlText w:val="%7."/>
      <w:lvlJc w:val="left"/>
      <w:pPr>
        <w:ind w:left="12487" w:hanging="360"/>
      </w:pPr>
    </w:lvl>
    <w:lvl w:ilvl="7" w:tplc="08090019" w:tentative="1">
      <w:start w:val="1"/>
      <w:numFmt w:val="lowerLetter"/>
      <w:lvlText w:val="%8."/>
      <w:lvlJc w:val="left"/>
      <w:pPr>
        <w:ind w:left="13207" w:hanging="360"/>
      </w:pPr>
    </w:lvl>
    <w:lvl w:ilvl="8" w:tplc="0809001B" w:tentative="1">
      <w:start w:val="1"/>
      <w:numFmt w:val="lowerRoman"/>
      <w:lvlText w:val="%9."/>
      <w:lvlJc w:val="right"/>
      <w:pPr>
        <w:ind w:left="13927" w:hanging="180"/>
      </w:pPr>
    </w:lvl>
  </w:abstractNum>
  <w:num w:numId="1">
    <w:abstractNumId w:val="3"/>
  </w:num>
  <w:num w:numId="2">
    <w:abstractNumId w:val="10"/>
  </w:num>
  <w:num w:numId="3">
    <w:abstractNumId w:val="7"/>
  </w:num>
  <w:num w:numId="4">
    <w:abstractNumId w:val="0"/>
  </w:num>
  <w:num w:numId="5">
    <w:abstractNumId w:val="12"/>
  </w:num>
  <w:num w:numId="6">
    <w:abstractNumId w:val="5"/>
  </w:num>
  <w:num w:numId="7">
    <w:abstractNumId w:val="13"/>
  </w:num>
  <w:num w:numId="8">
    <w:abstractNumId w:val="9"/>
  </w:num>
  <w:num w:numId="9">
    <w:abstractNumId w:val="6"/>
  </w:num>
  <w:num w:numId="10">
    <w:abstractNumId w:val="11"/>
  </w:num>
  <w:num w:numId="11">
    <w:abstractNumId w:val="4"/>
  </w:num>
  <w:num w:numId="12">
    <w:abstractNumId w:val="2"/>
  </w:num>
  <w:num w:numId="13">
    <w:abstractNumId w:val="8"/>
  </w:num>
  <w:num w:numId="1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embedSystemFonts/>
  <w:proofState w:spelling="clean" w:grammar="clean"/>
  <w:defaultTabStop w:val="720"/>
  <w:drawingGridHorizontalSpacing w:val="120"/>
  <w:drawingGridVerticalSpacing w:val="163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4947"/>
    <w:rsid w:val="00001F4C"/>
    <w:rsid w:val="000025B5"/>
    <w:rsid w:val="00002786"/>
    <w:rsid w:val="00002A97"/>
    <w:rsid w:val="00006ED2"/>
    <w:rsid w:val="00007EA8"/>
    <w:rsid w:val="00010B56"/>
    <w:rsid w:val="00012443"/>
    <w:rsid w:val="000131B3"/>
    <w:rsid w:val="00015CF0"/>
    <w:rsid w:val="000160B5"/>
    <w:rsid w:val="000226EE"/>
    <w:rsid w:val="00023EEE"/>
    <w:rsid w:val="00026634"/>
    <w:rsid w:val="00027FF7"/>
    <w:rsid w:val="00030459"/>
    <w:rsid w:val="00032B5F"/>
    <w:rsid w:val="00036638"/>
    <w:rsid w:val="000378F7"/>
    <w:rsid w:val="00037D65"/>
    <w:rsid w:val="00040B22"/>
    <w:rsid w:val="00041B3B"/>
    <w:rsid w:val="0004295C"/>
    <w:rsid w:val="00043702"/>
    <w:rsid w:val="000448CD"/>
    <w:rsid w:val="00045423"/>
    <w:rsid w:val="0004579D"/>
    <w:rsid w:val="00046A93"/>
    <w:rsid w:val="00046CAF"/>
    <w:rsid w:val="00046D50"/>
    <w:rsid w:val="00047AF9"/>
    <w:rsid w:val="00051B35"/>
    <w:rsid w:val="0005521C"/>
    <w:rsid w:val="00056E0E"/>
    <w:rsid w:val="00057344"/>
    <w:rsid w:val="000577E1"/>
    <w:rsid w:val="000600EE"/>
    <w:rsid w:val="00061A84"/>
    <w:rsid w:val="00061AC8"/>
    <w:rsid w:val="00061FE1"/>
    <w:rsid w:val="00064F60"/>
    <w:rsid w:val="00065DC5"/>
    <w:rsid w:val="00065F45"/>
    <w:rsid w:val="0006651C"/>
    <w:rsid w:val="00070CA2"/>
    <w:rsid w:val="00070EF0"/>
    <w:rsid w:val="00071C8B"/>
    <w:rsid w:val="00071E66"/>
    <w:rsid w:val="000746C3"/>
    <w:rsid w:val="0007503F"/>
    <w:rsid w:val="00075521"/>
    <w:rsid w:val="000758AE"/>
    <w:rsid w:val="00077B5D"/>
    <w:rsid w:val="00081626"/>
    <w:rsid w:val="000823EB"/>
    <w:rsid w:val="000848A9"/>
    <w:rsid w:val="0008624E"/>
    <w:rsid w:val="00095E61"/>
    <w:rsid w:val="000974EE"/>
    <w:rsid w:val="000978E1"/>
    <w:rsid w:val="000A0781"/>
    <w:rsid w:val="000A2824"/>
    <w:rsid w:val="000A4886"/>
    <w:rsid w:val="000A611C"/>
    <w:rsid w:val="000A6B14"/>
    <w:rsid w:val="000A6FB6"/>
    <w:rsid w:val="000B0661"/>
    <w:rsid w:val="000B0E8E"/>
    <w:rsid w:val="000B2208"/>
    <w:rsid w:val="000B3204"/>
    <w:rsid w:val="000B3662"/>
    <w:rsid w:val="000B44D5"/>
    <w:rsid w:val="000B4B1F"/>
    <w:rsid w:val="000B7835"/>
    <w:rsid w:val="000C016C"/>
    <w:rsid w:val="000C021E"/>
    <w:rsid w:val="000C0BED"/>
    <w:rsid w:val="000C0D7B"/>
    <w:rsid w:val="000C3506"/>
    <w:rsid w:val="000C4E23"/>
    <w:rsid w:val="000C57CB"/>
    <w:rsid w:val="000C685D"/>
    <w:rsid w:val="000D0FB6"/>
    <w:rsid w:val="000D1C53"/>
    <w:rsid w:val="000D1C6E"/>
    <w:rsid w:val="000D4320"/>
    <w:rsid w:val="000D4B57"/>
    <w:rsid w:val="000E0341"/>
    <w:rsid w:val="000E41C4"/>
    <w:rsid w:val="000E462F"/>
    <w:rsid w:val="000E6B15"/>
    <w:rsid w:val="000E6BD2"/>
    <w:rsid w:val="000E6BDE"/>
    <w:rsid w:val="000F46B2"/>
    <w:rsid w:val="000F6206"/>
    <w:rsid w:val="000F73B0"/>
    <w:rsid w:val="000F750E"/>
    <w:rsid w:val="000F7C26"/>
    <w:rsid w:val="00100311"/>
    <w:rsid w:val="00101EE6"/>
    <w:rsid w:val="001054FF"/>
    <w:rsid w:val="00111EEC"/>
    <w:rsid w:val="0011409E"/>
    <w:rsid w:val="0011458B"/>
    <w:rsid w:val="00116069"/>
    <w:rsid w:val="001166DA"/>
    <w:rsid w:val="0012073F"/>
    <w:rsid w:val="00120A6A"/>
    <w:rsid w:val="00122537"/>
    <w:rsid w:val="0012306B"/>
    <w:rsid w:val="00123B9C"/>
    <w:rsid w:val="001248F3"/>
    <w:rsid w:val="001251B4"/>
    <w:rsid w:val="00127D67"/>
    <w:rsid w:val="00134894"/>
    <w:rsid w:val="00136423"/>
    <w:rsid w:val="00137497"/>
    <w:rsid w:val="0013770C"/>
    <w:rsid w:val="00141117"/>
    <w:rsid w:val="00143CD8"/>
    <w:rsid w:val="00144A82"/>
    <w:rsid w:val="001457C1"/>
    <w:rsid w:val="001464A6"/>
    <w:rsid w:val="00147DE3"/>
    <w:rsid w:val="00150FCA"/>
    <w:rsid w:val="00153AE0"/>
    <w:rsid w:val="00156DDE"/>
    <w:rsid w:val="00160967"/>
    <w:rsid w:val="00163814"/>
    <w:rsid w:val="00163F1D"/>
    <w:rsid w:val="001640ED"/>
    <w:rsid w:val="00164BA5"/>
    <w:rsid w:val="00165C03"/>
    <w:rsid w:val="001705E5"/>
    <w:rsid w:val="00173A67"/>
    <w:rsid w:val="001753C0"/>
    <w:rsid w:val="00175C8B"/>
    <w:rsid w:val="0017672C"/>
    <w:rsid w:val="00177E87"/>
    <w:rsid w:val="00180EEF"/>
    <w:rsid w:val="00181484"/>
    <w:rsid w:val="001833CF"/>
    <w:rsid w:val="00187FD3"/>
    <w:rsid w:val="00191130"/>
    <w:rsid w:val="00192496"/>
    <w:rsid w:val="001927C0"/>
    <w:rsid w:val="00192EBE"/>
    <w:rsid w:val="00194267"/>
    <w:rsid w:val="001945FC"/>
    <w:rsid w:val="001A1850"/>
    <w:rsid w:val="001A195E"/>
    <w:rsid w:val="001A19A8"/>
    <w:rsid w:val="001A465C"/>
    <w:rsid w:val="001A47A5"/>
    <w:rsid w:val="001A4A5A"/>
    <w:rsid w:val="001A50E2"/>
    <w:rsid w:val="001B08D2"/>
    <w:rsid w:val="001B1274"/>
    <w:rsid w:val="001B1392"/>
    <w:rsid w:val="001B4E32"/>
    <w:rsid w:val="001B532F"/>
    <w:rsid w:val="001C017C"/>
    <w:rsid w:val="001C26F8"/>
    <w:rsid w:val="001C3011"/>
    <w:rsid w:val="001C3792"/>
    <w:rsid w:val="001C49A6"/>
    <w:rsid w:val="001D0CD6"/>
    <w:rsid w:val="001D1068"/>
    <w:rsid w:val="001D1E88"/>
    <w:rsid w:val="001D220C"/>
    <w:rsid w:val="001D2B31"/>
    <w:rsid w:val="001D5111"/>
    <w:rsid w:val="001D6B85"/>
    <w:rsid w:val="001D7251"/>
    <w:rsid w:val="001E08C7"/>
    <w:rsid w:val="001E0EA2"/>
    <w:rsid w:val="001E71E0"/>
    <w:rsid w:val="001E77E2"/>
    <w:rsid w:val="001F033B"/>
    <w:rsid w:val="001F4F25"/>
    <w:rsid w:val="001F5033"/>
    <w:rsid w:val="001F50DA"/>
    <w:rsid w:val="001F52B4"/>
    <w:rsid w:val="001F5687"/>
    <w:rsid w:val="002003BB"/>
    <w:rsid w:val="00200F2B"/>
    <w:rsid w:val="00201619"/>
    <w:rsid w:val="0020451C"/>
    <w:rsid w:val="00204861"/>
    <w:rsid w:val="00204D7D"/>
    <w:rsid w:val="002056A7"/>
    <w:rsid w:val="002059E9"/>
    <w:rsid w:val="00205A26"/>
    <w:rsid w:val="00206556"/>
    <w:rsid w:val="002072CD"/>
    <w:rsid w:val="0021028D"/>
    <w:rsid w:val="00211446"/>
    <w:rsid w:val="00211F0A"/>
    <w:rsid w:val="0021214D"/>
    <w:rsid w:val="00212162"/>
    <w:rsid w:val="00213B2C"/>
    <w:rsid w:val="00215A57"/>
    <w:rsid w:val="00216F1A"/>
    <w:rsid w:val="00217FB9"/>
    <w:rsid w:val="00221286"/>
    <w:rsid w:val="002219FC"/>
    <w:rsid w:val="00223E56"/>
    <w:rsid w:val="0022478D"/>
    <w:rsid w:val="0022486A"/>
    <w:rsid w:val="00225E96"/>
    <w:rsid w:val="002261A2"/>
    <w:rsid w:val="00230C60"/>
    <w:rsid w:val="00230F35"/>
    <w:rsid w:val="00232601"/>
    <w:rsid w:val="002368B8"/>
    <w:rsid w:val="00236EE1"/>
    <w:rsid w:val="00237283"/>
    <w:rsid w:val="00237329"/>
    <w:rsid w:val="00237AA4"/>
    <w:rsid w:val="002405BA"/>
    <w:rsid w:val="00241E1B"/>
    <w:rsid w:val="00242A76"/>
    <w:rsid w:val="00244DE9"/>
    <w:rsid w:val="00245830"/>
    <w:rsid w:val="0024694F"/>
    <w:rsid w:val="002478BA"/>
    <w:rsid w:val="00247B97"/>
    <w:rsid w:val="00251D43"/>
    <w:rsid w:val="00253471"/>
    <w:rsid w:val="00257054"/>
    <w:rsid w:val="00262F31"/>
    <w:rsid w:val="00262FD1"/>
    <w:rsid w:val="0026760E"/>
    <w:rsid w:val="00267EFB"/>
    <w:rsid w:val="00271A08"/>
    <w:rsid w:val="00272135"/>
    <w:rsid w:val="00272F9C"/>
    <w:rsid w:val="002730F9"/>
    <w:rsid w:val="00273509"/>
    <w:rsid w:val="002735DF"/>
    <w:rsid w:val="002739B6"/>
    <w:rsid w:val="00274882"/>
    <w:rsid w:val="0027539E"/>
    <w:rsid w:val="0027622A"/>
    <w:rsid w:val="00276872"/>
    <w:rsid w:val="00277B4E"/>
    <w:rsid w:val="002801ED"/>
    <w:rsid w:val="002816CF"/>
    <w:rsid w:val="00285A1E"/>
    <w:rsid w:val="00290DA8"/>
    <w:rsid w:val="00291FF6"/>
    <w:rsid w:val="0029320B"/>
    <w:rsid w:val="00294841"/>
    <w:rsid w:val="00294B85"/>
    <w:rsid w:val="00294CB0"/>
    <w:rsid w:val="00295819"/>
    <w:rsid w:val="0029730A"/>
    <w:rsid w:val="00297C59"/>
    <w:rsid w:val="002A12AB"/>
    <w:rsid w:val="002A14F0"/>
    <w:rsid w:val="002A46D6"/>
    <w:rsid w:val="002A56AA"/>
    <w:rsid w:val="002A5921"/>
    <w:rsid w:val="002A6C14"/>
    <w:rsid w:val="002A70CB"/>
    <w:rsid w:val="002A7404"/>
    <w:rsid w:val="002B1A41"/>
    <w:rsid w:val="002B27E8"/>
    <w:rsid w:val="002B2A1B"/>
    <w:rsid w:val="002B5292"/>
    <w:rsid w:val="002B718D"/>
    <w:rsid w:val="002B7CC4"/>
    <w:rsid w:val="002C3683"/>
    <w:rsid w:val="002C6964"/>
    <w:rsid w:val="002D08C1"/>
    <w:rsid w:val="002D3ABA"/>
    <w:rsid w:val="002D5C90"/>
    <w:rsid w:val="002D6A6D"/>
    <w:rsid w:val="002D6D93"/>
    <w:rsid w:val="002D7BF4"/>
    <w:rsid w:val="002E0012"/>
    <w:rsid w:val="002E00DB"/>
    <w:rsid w:val="002E0AA4"/>
    <w:rsid w:val="002E3794"/>
    <w:rsid w:val="002E3F14"/>
    <w:rsid w:val="002E6966"/>
    <w:rsid w:val="002E7257"/>
    <w:rsid w:val="002E7D31"/>
    <w:rsid w:val="002F0A4C"/>
    <w:rsid w:val="002F1892"/>
    <w:rsid w:val="002F35B7"/>
    <w:rsid w:val="002F705C"/>
    <w:rsid w:val="002F7DF1"/>
    <w:rsid w:val="00300D62"/>
    <w:rsid w:val="003024AF"/>
    <w:rsid w:val="00302532"/>
    <w:rsid w:val="00303E0F"/>
    <w:rsid w:val="00305DE3"/>
    <w:rsid w:val="00310388"/>
    <w:rsid w:val="003115CA"/>
    <w:rsid w:val="00311B12"/>
    <w:rsid w:val="003120CE"/>
    <w:rsid w:val="00312A47"/>
    <w:rsid w:val="00312A7A"/>
    <w:rsid w:val="00316E12"/>
    <w:rsid w:val="00317684"/>
    <w:rsid w:val="00320612"/>
    <w:rsid w:val="003212BD"/>
    <w:rsid w:val="00321458"/>
    <w:rsid w:val="0032180C"/>
    <w:rsid w:val="00321BCF"/>
    <w:rsid w:val="00322BD6"/>
    <w:rsid w:val="00322C15"/>
    <w:rsid w:val="003257BF"/>
    <w:rsid w:val="0033036F"/>
    <w:rsid w:val="003303AF"/>
    <w:rsid w:val="003303F9"/>
    <w:rsid w:val="00332ABC"/>
    <w:rsid w:val="00336CE7"/>
    <w:rsid w:val="0034063F"/>
    <w:rsid w:val="00341D33"/>
    <w:rsid w:val="00342E8D"/>
    <w:rsid w:val="003438B0"/>
    <w:rsid w:val="00344514"/>
    <w:rsid w:val="0034655A"/>
    <w:rsid w:val="00350BB3"/>
    <w:rsid w:val="003512C6"/>
    <w:rsid w:val="00353BF3"/>
    <w:rsid w:val="00353FCD"/>
    <w:rsid w:val="003542D0"/>
    <w:rsid w:val="003572E8"/>
    <w:rsid w:val="003603E4"/>
    <w:rsid w:val="00362882"/>
    <w:rsid w:val="0036348F"/>
    <w:rsid w:val="00363D83"/>
    <w:rsid w:val="00365377"/>
    <w:rsid w:val="00365A31"/>
    <w:rsid w:val="00365A68"/>
    <w:rsid w:val="00366572"/>
    <w:rsid w:val="00366665"/>
    <w:rsid w:val="00367572"/>
    <w:rsid w:val="00372CFB"/>
    <w:rsid w:val="00372FAB"/>
    <w:rsid w:val="00374A89"/>
    <w:rsid w:val="00374E2A"/>
    <w:rsid w:val="00376795"/>
    <w:rsid w:val="00380A4D"/>
    <w:rsid w:val="0038119C"/>
    <w:rsid w:val="003831BD"/>
    <w:rsid w:val="003850C2"/>
    <w:rsid w:val="0038791D"/>
    <w:rsid w:val="00390F8D"/>
    <w:rsid w:val="003931B7"/>
    <w:rsid w:val="00394884"/>
    <w:rsid w:val="00394FED"/>
    <w:rsid w:val="00395B4B"/>
    <w:rsid w:val="00396425"/>
    <w:rsid w:val="003966B4"/>
    <w:rsid w:val="00396A66"/>
    <w:rsid w:val="00397AA0"/>
    <w:rsid w:val="00397F9C"/>
    <w:rsid w:val="003A006E"/>
    <w:rsid w:val="003A21E2"/>
    <w:rsid w:val="003A29B0"/>
    <w:rsid w:val="003A2F48"/>
    <w:rsid w:val="003A30E3"/>
    <w:rsid w:val="003A31B8"/>
    <w:rsid w:val="003A4801"/>
    <w:rsid w:val="003A48B4"/>
    <w:rsid w:val="003A5331"/>
    <w:rsid w:val="003A54E2"/>
    <w:rsid w:val="003A5C86"/>
    <w:rsid w:val="003B0102"/>
    <w:rsid w:val="003B06ED"/>
    <w:rsid w:val="003B098C"/>
    <w:rsid w:val="003B223C"/>
    <w:rsid w:val="003B3CE5"/>
    <w:rsid w:val="003B59F2"/>
    <w:rsid w:val="003B6E5C"/>
    <w:rsid w:val="003C07C1"/>
    <w:rsid w:val="003C199F"/>
    <w:rsid w:val="003C3317"/>
    <w:rsid w:val="003C3907"/>
    <w:rsid w:val="003C7D32"/>
    <w:rsid w:val="003D0FC9"/>
    <w:rsid w:val="003D2F17"/>
    <w:rsid w:val="003D4ED9"/>
    <w:rsid w:val="003D531E"/>
    <w:rsid w:val="003D55AF"/>
    <w:rsid w:val="003D5939"/>
    <w:rsid w:val="003D59FF"/>
    <w:rsid w:val="003E0B77"/>
    <w:rsid w:val="003E22F9"/>
    <w:rsid w:val="003E2FBE"/>
    <w:rsid w:val="003E3869"/>
    <w:rsid w:val="003E6555"/>
    <w:rsid w:val="003F007B"/>
    <w:rsid w:val="003F04D9"/>
    <w:rsid w:val="003F13C9"/>
    <w:rsid w:val="003F17C4"/>
    <w:rsid w:val="003F1F16"/>
    <w:rsid w:val="003F327F"/>
    <w:rsid w:val="003F3695"/>
    <w:rsid w:val="003F7113"/>
    <w:rsid w:val="003F7232"/>
    <w:rsid w:val="003F77A3"/>
    <w:rsid w:val="00402F46"/>
    <w:rsid w:val="00403E1A"/>
    <w:rsid w:val="004049BE"/>
    <w:rsid w:val="00407487"/>
    <w:rsid w:val="00412F26"/>
    <w:rsid w:val="004139E4"/>
    <w:rsid w:val="00414282"/>
    <w:rsid w:val="0041670B"/>
    <w:rsid w:val="00420C98"/>
    <w:rsid w:val="00420EEF"/>
    <w:rsid w:val="004214F2"/>
    <w:rsid w:val="0042164A"/>
    <w:rsid w:val="0042268E"/>
    <w:rsid w:val="00423389"/>
    <w:rsid w:val="004239EE"/>
    <w:rsid w:val="00424249"/>
    <w:rsid w:val="004304CC"/>
    <w:rsid w:val="00430BD8"/>
    <w:rsid w:val="00431981"/>
    <w:rsid w:val="00432778"/>
    <w:rsid w:val="00433AD9"/>
    <w:rsid w:val="004340C3"/>
    <w:rsid w:val="00434882"/>
    <w:rsid w:val="0043628B"/>
    <w:rsid w:val="00440007"/>
    <w:rsid w:val="00440664"/>
    <w:rsid w:val="00441296"/>
    <w:rsid w:val="00443123"/>
    <w:rsid w:val="00443459"/>
    <w:rsid w:val="00446629"/>
    <w:rsid w:val="00446890"/>
    <w:rsid w:val="00447C0D"/>
    <w:rsid w:val="00451288"/>
    <w:rsid w:val="004552BA"/>
    <w:rsid w:val="00455F50"/>
    <w:rsid w:val="00460688"/>
    <w:rsid w:val="0046122E"/>
    <w:rsid w:val="004618B9"/>
    <w:rsid w:val="004624DB"/>
    <w:rsid w:val="00462FA9"/>
    <w:rsid w:val="004643E5"/>
    <w:rsid w:val="00464C05"/>
    <w:rsid w:val="00464CC9"/>
    <w:rsid w:val="00465842"/>
    <w:rsid w:val="0046589C"/>
    <w:rsid w:val="004700AF"/>
    <w:rsid w:val="00470658"/>
    <w:rsid w:val="00471108"/>
    <w:rsid w:val="00471B20"/>
    <w:rsid w:val="004736CD"/>
    <w:rsid w:val="00474779"/>
    <w:rsid w:val="004751AE"/>
    <w:rsid w:val="00476CC8"/>
    <w:rsid w:val="00476E77"/>
    <w:rsid w:val="004773D8"/>
    <w:rsid w:val="00477E8D"/>
    <w:rsid w:val="00480453"/>
    <w:rsid w:val="004809AA"/>
    <w:rsid w:val="00481680"/>
    <w:rsid w:val="004816F0"/>
    <w:rsid w:val="00482812"/>
    <w:rsid w:val="00484C7B"/>
    <w:rsid w:val="00484E5A"/>
    <w:rsid w:val="00485B34"/>
    <w:rsid w:val="0049272D"/>
    <w:rsid w:val="00494B93"/>
    <w:rsid w:val="00496E39"/>
    <w:rsid w:val="00497671"/>
    <w:rsid w:val="004A2A2D"/>
    <w:rsid w:val="004A5CD7"/>
    <w:rsid w:val="004A5E90"/>
    <w:rsid w:val="004A7999"/>
    <w:rsid w:val="004A7A3E"/>
    <w:rsid w:val="004B0BC8"/>
    <w:rsid w:val="004B560C"/>
    <w:rsid w:val="004B5918"/>
    <w:rsid w:val="004B723E"/>
    <w:rsid w:val="004C0518"/>
    <w:rsid w:val="004C37CC"/>
    <w:rsid w:val="004C3E98"/>
    <w:rsid w:val="004C4713"/>
    <w:rsid w:val="004C5059"/>
    <w:rsid w:val="004C5EBE"/>
    <w:rsid w:val="004C7223"/>
    <w:rsid w:val="004D10F0"/>
    <w:rsid w:val="004D113D"/>
    <w:rsid w:val="004D3125"/>
    <w:rsid w:val="004D3734"/>
    <w:rsid w:val="004D6A1E"/>
    <w:rsid w:val="004E15A6"/>
    <w:rsid w:val="004E1BA8"/>
    <w:rsid w:val="004E2D20"/>
    <w:rsid w:val="004E3143"/>
    <w:rsid w:val="004E356A"/>
    <w:rsid w:val="004E43DD"/>
    <w:rsid w:val="004E7686"/>
    <w:rsid w:val="004E7D87"/>
    <w:rsid w:val="004F4CCD"/>
    <w:rsid w:val="004F587A"/>
    <w:rsid w:val="004F6493"/>
    <w:rsid w:val="00503350"/>
    <w:rsid w:val="00503A31"/>
    <w:rsid w:val="00505808"/>
    <w:rsid w:val="005065CD"/>
    <w:rsid w:val="005071C3"/>
    <w:rsid w:val="0051092F"/>
    <w:rsid w:val="00512548"/>
    <w:rsid w:val="005126DE"/>
    <w:rsid w:val="005133B4"/>
    <w:rsid w:val="005174B2"/>
    <w:rsid w:val="005213A1"/>
    <w:rsid w:val="005217C0"/>
    <w:rsid w:val="005219AB"/>
    <w:rsid w:val="00521A62"/>
    <w:rsid w:val="00522B1C"/>
    <w:rsid w:val="00523A9A"/>
    <w:rsid w:val="00523D3C"/>
    <w:rsid w:val="00525ABC"/>
    <w:rsid w:val="00525B1A"/>
    <w:rsid w:val="00526014"/>
    <w:rsid w:val="00526D5A"/>
    <w:rsid w:val="0052730A"/>
    <w:rsid w:val="00530E7D"/>
    <w:rsid w:val="005314B3"/>
    <w:rsid w:val="0053159C"/>
    <w:rsid w:val="00531CA4"/>
    <w:rsid w:val="0053238D"/>
    <w:rsid w:val="00533B8B"/>
    <w:rsid w:val="00535DCC"/>
    <w:rsid w:val="00537307"/>
    <w:rsid w:val="00543AAF"/>
    <w:rsid w:val="0054598E"/>
    <w:rsid w:val="00546E7A"/>
    <w:rsid w:val="00551E0E"/>
    <w:rsid w:val="00552B69"/>
    <w:rsid w:val="0055428E"/>
    <w:rsid w:val="00555898"/>
    <w:rsid w:val="00555AE7"/>
    <w:rsid w:val="00556DFC"/>
    <w:rsid w:val="00557061"/>
    <w:rsid w:val="00557475"/>
    <w:rsid w:val="005607B2"/>
    <w:rsid w:val="005615A5"/>
    <w:rsid w:val="005638C8"/>
    <w:rsid w:val="00563CCC"/>
    <w:rsid w:val="00564C2C"/>
    <w:rsid w:val="005651E5"/>
    <w:rsid w:val="00570344"/>
    <w:rsid w:val="005719A7"/>
    <w:rsid w:val="0057344C"/>
    <w:rsid w:val="00575E56"/>
    <w:rsid w:val="00577864"/>
    <w:rsid w:val="00577DF9"/>
    <w:rsid w:val="00577FC5"/>
    <w:rsid w:val="00581F3F"/>
    <w:rsid w:val="00581FA0"/>
    <w:rsid w:val="0058476F"/>
    <w:rsid w:val="0059183C"/>
    <w:rsid w:val="005922F8"/>
    <w:rsid w:val="005939AF"/>
    <w:rsid w:val="00594215"/>
    <w:rsid w:val="00596BB0"/>
    <w:rsid w:val="005A2D1F"/>
    <w:rsid w:val="005A4AF8"/>
    <w:rsid w:val="005B1294"/>
    <w:rsid w:val="005B1CD1"/>
    <w:rsid w:val="005B4645"/>
    <w:rsid w:val="005B547B"/>
    <w:rsid w:val="005C0AC6"/>
    <w:rsid w:val="005C1413"/>
    <w:rsid w:val="005C274F"/>
    <w:rsid w:val="005C499A"/>
    <w:rsid w:val="005C689D"/>
    <w:rsid w:val="005C6E17"/>
    <w:rsid w:val="005C75A7"/>
    <w:rsid w:val="005C7604"/>
    <w:rsid w:val="005D06CB"/>
    <w:rsid w:val="005D0704"/>
    <w:rsid w:val="005D121F"/>
    <w:rsid w:val="005D333D"/>
    <w:rsid w:val="005D3E42"/>
    <w:rsid w:val="005D5024"/>
    <w:rsid w:val="005D5464"/>
    <w:rsid w:val="005D5E10"/>
    <w:rsid w:val="005D7611"/>
    <w:rsid w:val="005E14F7"/>
    <w:rsid w:val="005E43E3"/>
    <w:rsid w:val="005E53E6"/>
    <w:rsid w:val="005E67EF"/>
    <w:rsid w:val="005F21D5"/>
    <w:rsid w:val="005F776F"/>
    <w:rsid w:val="005F782D"/>
    <w:rsid w:val="006003EF"/>
    <w:rsid w:val="006021BC"/>
    <w:rsid w:val="00603174"/>
    <w:rsid w:val="00606420"/>
    <w:rsid w:val="0060645E"/>
    <w:rsid w:val="006076E4"/>
    <w:rsid w:val="0061019A"/>
    <w:rsid w:val="0061195E"/>
    <w:rsid w:val="0061270F"/>
    <w:rsid w:val="00613148"/>
    <w:rsid w:val="00614300"/>
    <w:rsid w:val="0061430E"/>
    <w:rsid w:val="00614815"/>
    <w:rsid w:val="0061488C"/>
    <w:rsid w:val="00615B8F"/>
    <w:rsid w:val="00617BE9"/>
    <w:rsid w:val="00617CB7"/>
    <w:rsid w:val="006216B3"/>
    <w:rsid w:val="00624967"/>
    <w:rsid w:val="006260EB"/>
    <w:rsid w:val="00626BB8"/>
    <w:rsid w:val="0063143F"/>
    <w:rsid w:val="00634367"/>
    <w:rsid w:val="00636F37"/>
    <w:rsid w:val="00640D3D"/>
    <w:rsid w:val="006411D1"/>
    <w:rsid w:val="006444FF"/>
    <w:rsid w:val="0064633D"/>
    <w:rsid w:val="00646A5F"/>
    <w:rsid w:val="006479F2"/>
    <w:rsid w:val="006510B9"/>
    <w:rsid w:val="00653042"/>
    <w:rsid w:val="00653879"/>
    <w:rsid w:val="00653E02"/>
    <w:rsid w:val="006546C3"/>
    <w:rsid w:val="0066190B"/>
    <w:rsid w:val="00663D9E"/>
    <w:rsid w:val="0066512C"/>
    <w:rsid w:val="00670467"/>
    <w:rsid w:val="00671375"/>
    <w:rsid w:val="00671B28"/>
    <w:rsid w:val="00673751"/>
    <w:rsid w:val="00673BF4"/>
    <w:rsid w:val="00677667"/>
    <w:rsid w:val="00677716"/>
    <w:rsid w:val="0068028B"/>
    <w:rsid w:val="00680C2C"/>
    <w:rsid w:val="00681AB1"/>
    <w:rsid w:val="00681CBE"/>
    <w:rsid w:val="00684080"/>
    <w:rsid w:val="0069184C"/>
    <w:rsid w:val="0069268B"/>
    <w:rsid w:val="00692798"/>
    <w:rsid w:val="0069331C"/>
    <w:rsid w:val="006957F2"/>
    <w:rsid w:val="00695811"/>
    <w:rsid w:val="00695F29"/>
    <w:rsid w:val="00696013"/>
    <w:rsid w:val="006A13C6"/>
    <w:rsid w:val="006A476B"/>
    <w:rsid w:val="006A62FA"/>
    <w:rsid w:val="006A73C9"/>
    <w:rsid w:val="006B09B1"/>
    <w:rsid w:val="006B0E0E"/>
    <w:rsid w:val="006B0F47"/>
    <w:rsid w:val="006B1189"/>
    <w:rsid w:val="006B15E0"/>
    <w:rsid w:val="006B253D"/>
    <w:rsid w:val="006B3AF2"/>
    <w:rsid w:val="006B3B4D"/>
    <w:rsid w:val="006B41AE"/>
    <w:rsid w:val="006B43F8"/>
    <w:rsid w:val="006B4ADE"/>
    <w:rsid w:val="006B568F"/>
    <w:rsid w:val="006B56FD"/>
    <w:rsid w:val="006B6E16"/>
    <w:rsid w:val="006B7ED9"/>
    <w:rsid w:val="006C0253"/>
    <w:rsid w:val="006C0437"/>
    <w:rsid w:val="006C15EF"/>
    <w:rsid w:val="006C2A11"/>
    <w:rsid w:val="006C3FC3"/>
    <w:rsid w:val="006C4CA9"/>
    <w:rsid w:val="006C4D84"/>
    <w:rsid w:val="006C7A97"/>
    <w:rsid w:val="006C7C83"/>
    <w:rsid w:val="006D13B2"/>
    <w:rsid w:val="006D3F01"/>
    <w:rsid w:val="006D61DC"/>
    <w:rsid w:val="006D6842"/>
    <w:rsid w:val="006D714B"/>
    <w:rsid w:val="006E0F24"/>
    <w:rsid w:val="006E1399"/>
    <w:rsid w:val="006E3C26"/>
    <w:rsid w:val="006E4722"/>
    <w:rsid w:val="006E543E"/>
    <w:rsid w:val="006E5A6F"/>
    <w:rsid w:val="006F030F"/>
    <w:rsid w:val="006F08A0"/>
    <w:rsid w:val="006F1C07"/>
    <w:rsid w:val="006F2332"/>
    <w:rsid w:val="006F4358"/>
    <w:rsid w:val="00700210"/>
    <w:rsid w:val="007016D5"/>
    <w:rsid w:val="00702247"/>
    <w:rsid w:val="00702360"/>
    <w:rsid w:val="00703145"/>
    <w:rsid w:val="007039C6"/>
    <w:rsid w:val="00704366"/>
    <w:rsid w:val="007054C7"/>
    <w:rsid w:val="007109FB"/>
    <w:rsid w:val="0071168D"/>
    <w:rsid w:val="007124EC"/>
    <w:rsid w:val="00712B11"/>
    <w:rsid w:val="007130CD"/>
    <w:rsid w:val="007141CA"/>
    <w:rsid w:val="007152B0"/>
    <w:rsid w:val="00715DD4"/>
    <w:rsid w:val="007162F8"/>
    <w:rsid w:val="007167DD"/>
    <w:rsid w:val="00720C3A"/>
    <w:rsid w:val="00720E88"/>
    <w:rsid w:val="007248FA"/>
    <w:rsid w:val="00727D2A"/>
    <w:rsid w:val="00733314"/>
    <w:rsid w:val="00735624"/>
    <w:rsid w:val="007356A4"/>
    <w:rsid w:val="00736839"/>
    <w:rsid w:val="0074083C"/>
    <w:rsid w:val="00741678"/>
    <w:rsid w:val="00742116"/>
    <w:rsid w:val="0074659B"/>
    <w:rsid w:val="00747086"/>
    <w:rsid w:val="00747F09"/>
    <w:rsid w:val="007514EE"/>
    <w:rsid w:val="00751529"/>
    <w:rsid w:val="00753976"/>
    <w:rsid w:val="00753A18"/>
    <w:rsid w:val="007559A4"/>
    <w:rsid w:val="00757F31"/>
    <w:rsid w:val="00762BB5"/>
    <w:rsid w:val="00763AB0"/>
    <w:rsid w:val="00763BD8"/>
    <w:rsid w:val="00764C0F"/>
    <w:rsid w:val="007706FC"/>
    <w:rsid w:val="00772F53"/>
    <w:rsid w:val="00775080"/>
    <w:rsid w:val="007759EC"/>
    <w:rsid w:val="00775A21"/>
    <w:rsid w:val="00776E38"/>
    <w:rsid w:val="007813DE"/>
    <w:rsid w:val="00783DC3"/>
    <w:rsid w:val="00784C2E"/>
    <w:rsid w:val="00786450"/>
    <w:rsid w:val="00786687"/>
    <w:rsid w:val="00787226"/>
    <w:rsid w:val="00790CFB"/>
    <w:rsid w:val="007924FD"/>
    <w:rsid w:val="00793F01"/>
    <w:rsid w:val="00794361"/>
    <w:rsid w:val="00794DC9"/>
    <w:rsid w:val="00794FE4"/>
    <w:rsid w:val="00797603"/>
    <w:rsid w:val="00797C71"/>
    <w:rsid w:val="007A056B"/>
    <w:rsid w:val="007A0C2E"/>
    <w:rsid w:val="007A185A"/>
    <w:rsid w:val="007A1D34"/>
    <w:rsid w:val="007A2C24"/>
    <w:rsid w:val="007A2C74"/>
    <w:rsid w:val="007A3DDE"/>
    <w:rsid w:val="007A4782"/>
    <w:rsid w:val="007A7F07"/>
    <w:rsid w:val="007B26E2"/>
    <w:rsid w:val="007B31E2"/>
    <w:rsid w:val="007B5215"/>
    <w:rsid w:val="007B57B0"/>
    <w:rsid w:val="007B5EB6"/>
    <w:rsid w:val="007B6CF4"/>
    <w:rsid w:val="007B7036"/>
    <w:rsid w:val="007B77BC"/>
    <w:rsid w:val="007C2DF6"/>
    <w:rsid w:val="007D1017"/>
    <w:rsid w:val="007D32E0"/>
    <w:rsid w:val="007D49BD"/>
    <w:rsid w:val="007D62FC"/>
    <w:rsid w:val="007D702D"/>
    <w:rsid w:val="007E1964"/>
    <w:rsid w:val="007E1C74"/>
    <w:rsid w:val="007E1DED"/>
    <w:rsid w:val="007E5436"/>
    <w:rsid w:val="007E6D27"/>
    <w:rsid w:val="007E7AAF"/>
    <w:rsid w:val="007F15A3"/>
    <w:rsid w:val="007F369C"/>
    <w:rsid w:val="007F3BAD"/>
    <w:rsid w:val="007F48A2"/>
    <w:rsid w:val="007F58CB"/>
    <w:rsid w:val="007F6D5D"/>
    <w:rsid w:val="00800301"/>
    <w:rsid w:val="008006CC"/>
    <w:rsid w:val="008018A6"/>
    <w:rsid w:val="00801DDA"/>
    <w:rsid w:val="0080296B"/>
    <w:rsid w:val="00804F00"/>
    <w:rsid w:val="00806059"/>
    <w:rsid w:val="00806FC4"/>
    <w:rsid w:val="008139A5"/>
    <w:rsid w:val="00815D98"/>
    <w:rsid w:val="00817CEF"/>
    <w:rsid w:val="008216E4"/>
    <w:rsid w:val="00822AFD"/>
    <w:rsid w:val="0082389A"/>
    <w:rsid w:val="00824762"/>
    <w:rsid w:val="008305B9"/>
    <w:rsid w:val="0083166D"/>
    <w:rsid w:val="008323AB"/>
    <w:rsid w:val="008324D5"/>
    <w:rsid w:val="00832E16"/>
    <w:rsid w:val="00833548"/>
    <w:rsid w:val="00835F50"/>
    <w:rsid w:val="008365D5"/>
    <w:rsid w:val="008404F8"/>
    <w:rsid w:val="00840B6B"/>
    <w:rsid w:val="008463FC"/>
    <w:rsid w:val="00846AF5"/>
    <w:rsid w:val="008471EC"/>
    <w:rsid w:val="00847222"/>
    <w:rsid w:val="00847ACE"/>
    <w:rsid w:val="00850545"/>
    <w:rsid w:val="00850FC1"/>
    <w:rsid w:val="008510F8"/>
    <w:rsid w:val="008523A7"/>
    <w:rsid w:val="00852AFE"/>
    <w:rsid w:val="008544FC"/>
    <w:rsid w:val="00855692"/>
    <w:rsid w:val="0086130B"/>
    <w:rsid w:val="00861D09"/>
    <w:rsid w:val="00863650"/>
    <w:rsid w:val="008647A4"/>
    <w:rsid w:val="00864D44"/>
    <w:rsid w:val="00865817"/>
    <w:rsid w:val="00866DC1"/>
    <w:rsid w:val="00866DF9"/>
    <w:rsid w:val="00870C7A"/>
    <w:rsid w:val="0087149E"/>
    <w:rsid w:val="0087201A"/>
    <w:rsid w:val="0087362D"/>
    <w:rsid w:val="00873CFE"/>
    <w:rsid w:val="0087631C"/>
    <w:rsid w:val="0087712A"/>
    <w:rsid w:val="00880317"/>
    <w:rsid w:val="0088078B"/>
    <w:rsid w:val="00880A60"/>
    <w:rsid w:val="008859DD"/>
    <w:rsid w:val="00891265"/>
    <w:rsid w:val="0089271E"/>
    <w:rsid w:val="0089387D"/>
    <w:rsid w:val="00893EB3"/>
    <w:rsid w:val="0089636A"/>
    <w:rsid w:val="008A4B26"/>
    <w:rsid w:val="008A7904"/>
    <w:rsid w:val="008B0152"/>
    <w:rsid w:val="008B03B7"/>
    <w:rsid w:val="008B1E7E"/>
    <w:rsid w:val="008B32F5"/>
    <w:rsid w:val="008B4509"/>
    <w:rsid w:val="008C0E4F"/>
    <w:rsid w:val="008C1F89"/>
    <w:rsid w:val="008C490C"/>
    <w:rsid w:val="008C6807"/>
    <w:rsid w:val="008C693C"/>
    <w:rsid w:val="008C7A38"/>
    <w:rsid w:val="008D10AD"/>
    <w:rsid w:val="008D2957"/>
    <w:rsid w:val="008D4A27"/>
    <w:rsid w:val="008D5FC9"/>
    <w:rsid w:val="008D6139"/>
    <w:rsid w:val="008D7DE1"/>
    <w:rsid w:val="008E0887"/>
    <w:rsid w:val="008E0A3C"/>
    <w:rsid w:val="008E2D75"/>
    <w:rsid w:val="008E5BD1"/>
    <w:rsid w:val="008E6A2A"/>
    <w:rsid w:val="008E7314"/>
    <w:rsid w:val="008F00D4"/>
    <w:rsid w:val="008F4AEE"/>
    <w:rsid w:val="008F5EF3"/>
    <w:rsid w:val="008F6BFD"/>
    <w:rsid w:val="008F6F5E"/>
    <w:rsid w:val="009017FB"/>
    <w:rsid w:val="009041D9"/>
    <w:rsid w:val="00906B30"/>
    <w:rsid w:val="0091346C"/>
    <w:rsid w:val="00915A85"/>
    <w:rsid w:val="00916074"/>
    <w:rsid w:val="009170E3"/>
    <w:rsid w:val="00921864"/>
    <w:rsid w:val="00922AAC"/>
    <w:rsid w:val="00922DE4"/>
    <w:rsid w:val="0092687B"/>
    <w:rsid w:val="0092690E"/>
    <w:rsid w:val="00930308"/>
    <w:rsid w:val="009315A4"/>
    <w:rsid w:val="00932604"/>
    <w:rsid w:val="00932C50"/>
    <w:rsid w:val="009330AE"/>
    <w:rsid w:val="009367F7"/>
    <w:rsid w:val="009370B8"/>
    <w:rsid w:val="00937649"/>
    <w:rsid w:val="0094127A"/>
    <w:rsid w:val="009418E1"/>
    <w:rsid w:val="009427C7"/>
    <w:rsid w:val="00945CFE"/>
    <w:rsid w:val="00946733"/>
    <w:rsid w:val="0094774F"/>
    <w:rsid w:val="00947A3C"/>
    <w:rsid w:val="00953FC7"/>
    <w:rsid w:val="009541F7"/>
    <w:rsid w:val="00955D6A"/>
    <w:rsid w:val="00956058"/>
    <w:rsid w:val="009562AD"/>
    <w:rsid w:val="00956694"/>
    <w:rsid w:val="00960EBC"/>
    <w:rsid w:val="00961516"/>
    <w:rsid w:val="00962A98"/>
    <w:rsid w:val="00963DA2"/>
    <w:rsid w:val="009648BB"/>
    <w:rsid w:val="00966DE1"/>
    <w:rsid w:val="00971E36"/>
    <w:rsid w:val="009726ED"/>
    <w:rsid w:val="00972CE4"/>
    <w:rsid w:val="009743A2"/>
    <w:rsid w:val="00974E32"/>
    <w:rsid w:val="009779DC"/>
    <w:rsid w:val="00977A5E"/>
    <w:rsid w:val="00977D61"/>
    <w:rsid w:val="0098001E"/>
    <w:rsid w:val="00981022"/>
    <w:rsid w:val="00981979"/>
    <w:rsid w:val="0098223F"/>
    <w:rsid w:val="00983511"/>
    <w:rsid w:val="0098385E"/>
    <w:rsid w:val="0099114A"/>
    <w:rsid w:val="00992DD9"/>
    <w:rsid w:val="00993EAF"/>
    <w:rsid w:val="00994D39"/>
    <w:rsid w:val="00995A3D"/>
    <w:rsid w:val="009973A3"/>
    <w:rsid w:val="009A0349"/>
    <w:rsid w:val="009A0EC2"/>
    <w:rsid w:val="009A1C64"/>
    <w:rsid w:val="009A2137"/>
    <w:rsid w:val="009A2731"/>
    <w:rsid w:val="009A2B93"/>
    <w:rsid w:val="009A3461"/>
    <w:rsid w:val="009A4202"/>
    <w:rsid w:val="009A5102"/>
    <w:rsid w:val="009A57AF"/>
    <w:rsid w:val="009B4615"/>
    <w:rsid w:val="009B51FE"/>
    <w:rsid w:val="009B55C1"/>
    <w:rsid w:val="009B5DA2"/>
    <w:rsid w:val="009B73F4"/>
    <w:rsid w:val="009C1267"/>
    <w:rsid w:val="009C3285"/>
    <w:rsid w:val="009C4CD7"/>
    <w:rsid w:val="009C789B"/>
    <w:rsid w:val="009D1EF1"/>
    <w:rsid w:val="009D2784"/>
    <w:rsid w:val="009D3AC8"/>
    <w:rsid w:val="009D55F8"/>
    <w:rsid w:val="009E0CB3"/>
    <w:rsid w:val="009E71F3"/>
    <w:rsid w:val="009F0669"/>
    <w:rsid w:val="009F1784"/>
    <w:rsid w:val="009F498A"/>
    <w:rsid w:val="009F4B2C"/>
    <w:rsid w:val="009F4F6D"/>
    <w:rsid w:val="009F59E9"/>
    <w:rsid w:val="009F7457"/>
    <w:rsid w:val="009F7FA0"/>
    <w:rsid w:val="00A002EF"/>
    <w:rsid w:val="00A00D9A"/>
    <w:rsid w:val="00A06815"/>
    <w:rsid w:val="00A069D6"/>
    <w:rsid w:val="00A079C3"/>
    <w:rsid w:val="00A10A35"/>
    <w:rsid w:val="00A1254A"/>
    <w:rsid w:val="00A12660"/>
    <w:rsid w:val="00A14D04"/>
    <w:rsid w:val="00A17843"/>
    <w:rsid w:val="00A20AB3"/>
    <w:rsid w:val="00A21C21"/>
    <w:rsid w:val="00A22D34"/>
    <w:rsid w:val="00A22D76"/>
    <w:rsid w:val="00A240BE"/>
    <w:rsid w:val="00A247EB"/>
    <w:rsid w:val="00A26F39"/>
    <w:rsid w:val="00A33054"/>
    <w:rsid w:val="00A345B5"/>
    <w:rsid w:val="00A3577B"/>
    <w:rsid w:val="00A35C93"/>
    <w:rsid w:val="00A37F31"/>
    <w:rsid w:val="00A432FE"/>
    <w:rsid w:val="00A441FE"/>
    <w:rsid w:val="00A447C9"/>
    <w:rsid w:val="00A44BBA"/>
    <w:rsid w:val="00A44EEC"/>
    <w:rsid w:val="00A46751"/>
    <w:rsid w:val="00A46986"/>
    <w:rsid w:val="00A47A58"/>
    <w:rsid w:val="00A52A3A"/>
    <w:rsid w:val="00A53E5E"/>
    <w:rsid w:val="00A56739"/>
    <w:rsid w:val="00A57DBC"/>
    <w:rsid w:val="00A61EB5"/>
    <w:rsid w:val="00A62FDE"/>
    <w:rsid w:val="00A64BDE"/>
    <w:rsid w:val="00A6577E"/>
    <w:rsid w:val="00A660F3"/>
    <w:rsid w:val="00A66BC1"/>
    <w:rsid w:val="00A7144B"/>
    <w:rsid w:val="00A72584"/>
    <w:rsid w:val="00A73421"/>
    <w:rsid w:val="00A750FE"/>
    <w:rsid w:val="00A778D1"/>
    <w:rsid w:val="00A80914"/>
    <w:rsid w:val="00A85EC4"/>
    <w:rsid w:val="00A86DAD"/>
    <w:rsid w:val="00A9155D"/>
    <w:rsid w:val="00A91C70"/>
    <w:rsid w:val="00A91F60"/>
    <w:rsid w:val="00A938CA"/>
    <w:rsid w:val="00A945BE"/>
    <w:rsid w:val="00A94773"/>
    <w:rsid w:val="00A953A8"/>
    <w:rsid w:val="00A957EC"/>
    <w:rsid w:val="00A97AEB"/>
    <w:rsid w:val="00A97CDA"/>
    <w:rsid w:val="00A97D59"/>
    <w:rsid w:val="00AA237D"/>
    <w:rsid w:val="00AA3A38"/>
    <w:rsid w:val="00AA3BB8"/>
    <w:rsid w:val="00AA4053"/>
    <w:rsid w:val="00AA4107"/>
    <w:rsid w:val="00AB3753"/>
    <w:rsid w:val="00AB3AB0"/>
    <w:rsid w:val="00AB4368"/>
    <w:rsid w:val="00AB43D9"/>
    <w:rsid w:val="00AC3801"/>
    <w:rsid w:val="00AC4FDA"/>
    <w:rsid w:val="00AC5987"/>
    <w:rsid w:val="00AC70E9"/>
    <w:rsid w:val="00AD1204"/>
    <w:rsid w:val="00AD22C2"/>
    <w:rsid w:val="00AD3D97"/>
    <w:rsid w:val="00AD3D9C"/>
    <w:rsid w:val="00AD4128"/>
    <w:rsid w:val="00AD431D"/>
    <w:rsid w:val="00AE0364"/>
    <w:rsid w:val="00AE13A6"/>
    <w:rsid w:val="00AE4947"/>
    <w:rsid w:val="00AE6931"/>
    <w:rsid w:val="00AF1E82"/>
    <w:rsid w:val="00AF2565"/>
    <w:rsid w:val="00AF2A02"/>
    <w:rsid w:val="00AF3E54"/>
    <w:rsid w:val="00AF4398"/>
    <w:rsid w:val="00AF49DD"/>
    <w:rsid w:val="00AF569A"/>
    <w:rsid w:val="00AF5A49"/>
    <w:rsid w:val="00AF605A"/>
    <w:rsid w:val="00AF6908"/>
    <w:rsid w:val="00AF6CC3"/>
    <w:rsid w:val="00AF71E5"/>
    <w:rsid w:val="00B0012D"/>
    <w:rsid w:val="00B00569"/>
    <w:rsid w:val="00B01525"/>
    <w:rsid w:val="00B02DB6"/>
    <w:rsid w:val="00B04548"/>
    <w:rsid w:val="00B045E5"/>
    <w:rsid w:val="00B04850"/>
    <w:rsid w:val="00B076C2"/>
    <w:rsid w:val="00B118B9"/>
    <w:rsid w:val="00B13AE7"/>
    <w:rsid w:val="00B1407E"/>
    <w:rsid w:val="00B146F3"/>
    <w:rsid w:val="00B14EA2"/>
    <w:rsid w:val="00B14FFE"/>
    <w:rsid w:val="00B15E46"/>
    <w:rsid w:val="00B16C63"/>
    <w:rsid w:val="00B174A5"/>
    <w:rsid w:val="00B17B36"/>
    <w:rsid w:val="00B207AA"/>
    <w:rsid w:val="00B21237"/>
    <w:rsid w:val="00B22D22"/>
    <w:rsid w:val="00B22F93"/>
    <w:rsid w:val="00B241A7"/>
    <w:rsid w:val="00B25E64"/>
    <w:rsid w:val="00B2658F"/>
    <w:rsid w:val="00B269CC"/>
    <w:rsid w:val="00B3037C"/>
    <w:rsid w:val="00B338F4"/>
    <w:rsid w:val="00B36080"/>
    <w:rsid w:val="00B372BD"/>
    <w:rsid w:val="00B42069"/>
    <w:rsid w:val="00B4339D"/>
    <w:rsid w:val="00B434AB"/>
    <w:rsid w:val="00B51EA3"/>
    <w:rsid w:val="00B52803"/>
    <w:rsid w:val="00B53F32"/>
    <w:rsid w:val="00B5614B"/>
    <w:rsid w:val="00B56244"/>
    <w:rsid w:val="00B56578"/>
    <w:rsid w:val="00B6093E"/>
    <w:rsid w:val="00B60999"/>
    <w:rsid w:val="00B61433"/>
    <w:rsid w:val="00B643D2"/>
    <w:rsid w:val="00B64E40"/>
    <w:rsid w:val="00B66B8F"/>
    <w:rsid w:val="00B73949"/>
    <w:rsid w:val="00B7404C"/>
    <w:rsid w:val="00B762F3"/>
    <w:rsid w:val="00B76790"/>
    <w:rsid w:val="00B802AF"/>
    <w:rsid w:val="00B80594"/>
    <w:rsid w:val="00B815F3"/>
    <w:rsid w:val="00B82BC1"/>
    <w:rsid w:val="00B82FFE"/>
    <w:rsid w:val="00B83F38"/>
    <w:rsid w:val="00B868F9"/>
    <w:rsid w:val="00B86ADA"/>
    <w:rsid w:val="00B86FB5"/>
    <w:rsid w:val="00B87823"/>
    <w:rsid w:val="00B9181E"/>
    <w:rsid w:val="00B92B42"/>
    <w:rsid w:val="00B940E0"/>
    <w:rsid w:val="00B958B6"/>
    <w:rsid w:val="00B975E0"/>
    <w:rsid w:val="00B97BC3"/>
    <w:rsid w:val="00BA0094"/>
    <w:rsid w:val="00BA131A"/>
    <w:rsid w:val="00BA272A"/>
    <w:rsid w:val="00BA28B2"/>
    <w:rsid w:val="00BB074B"/>
    <w:rsid w:val="00BB0F56"/>
    <w:rsid w:val="00BB25D8"/>
    <w:rsid w:val="00BB2637"/>
    <w:rsid w:val="00BB271C"/>
    <w:rsid w:val="00BB49D0"/>
    <w:rsid w:val="00BB4E0C"/>
    <w:rsid w:val="00BB4F4F"/>
    <w:rsid w:val="00BB59C1"/>
    <w:rsid w:val="00BB5D31"/>
    <w:rsid w:val="00BB7529"/>
    <w:rsid w:val="00BB7D92"/>
    <w:rsid w:val="00BC2703"/>
    <w:rsid w:val="00BC2C75"/>
    <w:rsid w:val="00BD0A9E"/>
    <w:rsid w:val="00BD2513"/>
    <w:rsid w:val="00BD3451"/>
    <w:rsid w:val="00BD4604"/>
    <w:rsid w:val="00BD465B"/>
    <w:rsid w:val="00BD7849"/>
    <w:rsid w:val="00BD798A"/>
    <w:rsid w:val="00BE0746"/>
    <w:rsid w:val="00BE1C67"/>
    <w:rsid w:val="00BE305A"/>
    <w:rsid w:val="00BE4ACC"/>
    <w:rsid w:val="00BE5809"/>
    <w:rsid w:val="00BE5EF7"/>
    <w:rsid w:val="00BE75C8"/>
    <w:rsid w:val="00BF1BDF"/>
    <w:rsid w:val="00BF1D5D"/>
    <w:rsid w:val="00BF20FE"/>
    <w:rsid w:val="00BF2B8F"/>
    <w:rsid w:val="00BF48E5"/>
    <w:rsid w:val="00BF48FA"/>
    <w:rsid w:val="00BF545E"/>
    <w:rsid w:val="00BF59C3"/>
    <w:rsid w:val="00BF5C33"/>
    <w:rsid w:val="00BF62EC"/>
    <w:rsid w:val="00BF6F52"/>
    <w:rsid w:val="00C01034"/>
    <w:rsid w:val="00C025A9"/>
    <w:rsid w:val="00C03BF1"/>
    <w:rsid w:val="00C054DB"/>
    <w:rsid w:val="00C05B57"/>
    <w:rsid w:val="00C05BA2"/>
    <w:rsid w:val="00C12200"/>
    <w:rsid w:val="00C1313A"/>
    <w:rsid w:val="00C13827"/>
    <w:rsid w:val="00C16523"/>
    <w:rsid w:val="00C17E35"/>
    <w:rsid w:val="00C22EBF"/>
    <w:rsid w:val="00C254D4"/>
    <w:rsid w:val="00C30349"/>
    <w:rsid w:val="00C30A72"/>
    <w:rsid w:val="00C337AC"/>
    <w:rsid w:val="00C35A01"/>
    <w:rsid w:val="00C35D5C"/>
    <w:rsid w:val="00C35E9B"/>
    <w:rsid w:val="00C377C9"/>
    <w:rsid w:val="00C40643"/>
    <w:rsid w:val="00C40BBC"/>
    <w:rsid w:val="00C435E4"/>
    <w:rsid w:val="00C44207"/>
    <w:rsid w:val="00C44577"/>
    <w:rsid w:val="00C44EC5"/>
    <w:rsid w:val="00C45FCA"/>
    <w:rsid w:val="00C46704"/>
    <w:rsid w:val="00C46CE4"/>
    <w:rsid w:val="00C518EE"/>
    <w:rsid w:val="00C536B2"/>
    <w:rsid w:val="00C554C7"/>
    <w:rsid w:val="00C56658"/>
    <w:rsid w:val="00C56C3C"/>
    <w:rsid w:val="00C60D43"/>
    <w:rsid w:val="00C623B1"/>
    <w:rsid w:val="00C663C2"/>
    <w:rsid w:val="00C678B6"/>
    <w:rsid w:val="00C707F2"/>
    <w:rsid w:val="00C7104B"/>
    <w:rsid w:val="00C712B5"/>
    <w:rsid w:val="00C72E4C"/>
    <w:rsid w:val="00C82D62"/>
    <w:rsid w:val="00C8352B"/>
    <w:rsid w:val="00C84B62"/>
    <w:rsid w:val="00C863C0"/>
    <w:rsid w:val="00C922B4"/>
    <w:rsid w:val="00C92667"/>
    <w:rsid w:val="00C957E0"/>
    <w:rsid w:val="00C96BBC"/>
    <w:rsid w:val="00CA14CC"/>
    <w:rsid w:val="00CA1A57"/>
    <w:rsid w:val="00CA2977"/>
    <w:rsid w:val="00CA2D00"/>
    <w:rsid w:val="00CA4B08"/>
    <w:rsid w:val="00CA5F17"/>
    <w:rsid w:val="00CB01C1"/>
    <w:rsid w:val="00CB30C7"/>
    <w:rsid w:val="00CB41C8"/>
    <w:rsid w:val="00CB5FC7"/>
    <w:rsid w:val="00CC223E"/>
    <w:rsid w:val="00CC2A3E"/>
    <w:rsid w:val="00CC30EF"/>
    <w:rsid w:val="00CC31EC"/>
    <w:rsid w:val="00CC33D5"/>
    <w:rsid w:val="00CC4462"/>
    <w:rsid w:val="00CC4DE1"/>
    <w:rsid w:val="00CC581A"/>
    <w:rsid w:val="00CC6837"/>
    <w:rsid w:val="00CD0F20"/>
    <w:rsid w:val="00CE0335"/>
    <w:rsid w:val="00CE301C"/>
    <w:rsid w:val="00CE31C5"/>
    <w:rsid w:val="00CE6C44"/>
    <w:rsid w:val="00CF0DEE"/>
    <w:rsid w:val="00CF17A6"/>
    <w:rsid w:val="00CF2556"/>
    <w:rsid w:val="00CF355B"/>
    <w:rsid w:val="00CF36D5"/>
    <w:rsid w:val="00CF3FBD"/>
    <w:rsid w:val="00CF4027"/>
    <w:rsid w:val="00CF41C0"/>
    <w:rsid w:val="00CF4924"/>
    <w:rsid w:val="00CF50C7"/>
    <w:rsid w:val="00CF6C7E"/>
    <w:rsid w:val="00CF6D1E"/>
    <w:rsid w:val="00D0022D"/>
    <w:rsid w:val="00D00806"/>
    <w:rsid w:val="00D03F39"/>
    <w:rsid w:val="00D04F80"/>
    <w:rsid w:val="00D064B1"/>
    <w:rsid w:val="00D10487"/>
    <w:rsid w:val="00D106E7"/>
    <w:rsid w:val="00D110F7"/>
    <w:rsid w:val="00D117F9"/>
    <w:rsid w:val="00D121DA"/>
    <w:rsid w:val="00D15281"/>
    <w:rsid w:val="00D15FFE"/>
    <w:rsid w:val="00D20011"/>
    <w:rsid w:val="00D226EC"/>
    <w:rsid w:val="00D2322B"/>
    <w:rsid w:val="00D245FE"/>
    <w:rsid w:val="00D24D26"/>
    <w:rsid w:val="00D2507A"/>
    <w:rsid w:val="00D26064"/>
    <w:rsid w:val="00D3299F"/>
    <w:rsid w:val="00D32AC8"/>
    <w:rsid w:val="00D32D52"/>
    <w:rsid w:val="00D32E56"/>
    <w:rsid w:val="00D33202"/>
    <w:rsid w:val="00D355ED"/>
    <w:rsid w:val="00D369FA"/>
    <w:rsid w:val="00D378DF"/>
    <w:rsid w:val="00D37A94"/>
    <w:rsid w:val="00D37FCB"/>
    <w:rsid w:val="00D415EA"/>
    <w:rsid w:val="00D41EFB"/>
    <w:rsid w:val="00D42F6F"/>
    <w:rsid w:val="00D42FC3"/>
    <w:rsid w:val="00D438B0"/>
    <w:rsid w:val="00D46A23"/>
    <w:rsid w:val="00D47470"/>
    <w:rsid w:val="00D47660"/>
    <w:rsid w:val="00D50792"/>
    <w:rsid w:val="00D50CB6"/>
    <w:rsid w:val="00D52385"/>
    <w:rsid w:val="00D57A9A"/>
    <w:rsid w:val="00D57D65"/>
    <w:rsid w:val="00D57D9F"/>
    <w:rsid w:val="00D60BFA"/>
    <w:rsid w:val="00D60D1E"/>
    <w:rsid w:val="00D6106B"/>
    <w:rsid w:val="00D61439"/>
    <w:rsid w:val="00D65D41"/>
    <w:rsid w:val="00D66D92"/>
    <w:rsid w:val="00D670F8"/>
    <w:rsid w:val="00D67309"/>
    <w:rsid w:val="00D67A3F"/>
    <w:rsid w:val="00D70120"/>
    <w:rsid w:val="00D71748"/>
    <w:rsid w:val="00D74E72"/>
    <w:rsid w:val="00D80A86"/>
    <w:rsid w:val="00D832BE"/>
    <w:rsid w:val="00D834AE"/>
    <w:rsid w:val="00D847AD"/>
    <w:rsid w:val="00D853EA"/>
    <w:rsid w:val="00D9024A"/>
    <w:rsid w:val="00D9046F"/>
    <w:rsid w:val="00D90EFE"/>
    <w:rsid w:val="00D92882"/>
    <w:rsid w:val="00D955F8"/>
    <w:rsid w:val="00D9624C"/>
    <w:rsid w:val="00D9733E"/>
    <w:rsid w:val="00D97743"/>
    <w:rsid w:val="00D97B15"/>
    <w:rsid w:val="00DA0DBA"/>
    <w:rsid w:val="00DA1058"/>
    <w:rsid w:val="00DA19CC"/>
    <w:rsid w:val="00DA4916"/>
    <w:rsid w:val="00DA5DA0"/>
    <w:rsid w:val="00DB04FD"/>
    <w:rsid w:val="00DB28C5"/>
    <w:rsid w:val="00DB3FEA"/>
    <w:rsid w:val="00DB4B3A"/>
    <w:rsid w:val="00DB7DB0"/>
    <w:rsid w:val="00DC0DB9"/>
    <w:rsid w:val="00DC233E"/>
    <w:rsid w:val="00DC596C"/>
    <w:rsid w:val="00DD32AF"/>
    <w:rsid w:val="00DD3E9D"/>
    <w:rsid w:val="00DD4B10"/>
    <w:rsid w:val="00DD5ABE"/>
    <w:rsid w:val="00DD5BC0"/>
    <w:rsid w:val="00DD6AB3"/>
    <w:rsid w:val="00DE26EE"/>
    <w:rsid w:val="00DE368D"/>
    <w:rsid w:val="00DE3A17"/>
    <w:rsid w:val="00DE56DA"/>
    <w:rsid w:val="00DE6336"/>
    <w:rsid w:val="00DE741F"/>
    <w:rsid w:val="00DF0BDB"/>
    <w:rsid w:val="00DF3D37"/>
    <w:rsid w:val="00DF406A"/>
    <w:rsid w:val="00DF4261"/>
    <w:rsid w:val="00DF5054"/>
    <w:rsid w:val="00DF5752"/>
    <w:rsid w:val="00DF58BE"/>
    <w:rsid w:val="00DF6A6D"/>
    <w:rsid w:val="00DF7164"/>
    <w:rsid w:val="00E009BA"/>
    <w:rsid w:val="00E00C3A"/>
    <w:rsid w:val="00E01B27"/>
    <w:rsid w:val="00E03A06"/>
    <w:rsid w:val="00E03F15"/>
    <w:rsid w:val="00E0404B"/>
    <w:rsid w:val="00E05454"/>
    <w:rsid w:val="00E05EFB"/>
    <w:rsid w:val="00E0617D"/>
    <w:rsid w:val="00E07153"/>
    <w:rsid w:val="00E10FA7"/>
    <w:rsid w:val="00E12D49"/>
    <w:rsid w:val="00E12E7F"/>
    <w:rsid w:val="00E211A7"/>
    <w:rsid w:val="00E22354"/>
    <w:rsid w:val="00E2589F"/>
    <w:rsid w:val="00E269E3"/>
    <w:rsid w:val="00E31F0F"/>
    <w:rsid w:val="00E323BC"/>
    <w:rsid w:val="00E32747"/>
    <w:rsid w:val="00E343F4"/>
    <w:rsid w:val="00E3478D"/>
    <w:rsid w:val="00E34B44"/>
    <w:rsid w:val="00E34D4F"/>
    <w:rsid w:val="00E355F7"/>
    <w:rsid w:val="00E40EB7"/>
    <w:rsid w:val="00E41A03"/>
    <w:rsid w:val="00E41C1D"/>
    <w:rsid w:val="00E41D43"/>
    <w:rsid w:val="00E421B4"/>
    <w:rsid w:val="00E4487F"/>
    <w:rsid w:val="00E44A7E"/>
    <w:rsid w:val="00E46A42"/>
    <w:rsid w:val="00E47171"/>
    <w:rsid w:val="00E5034B"/>
    <w:rsid w:val="00E53C9C"/>
    <w:rsid w:val="00E55D98"/>
    <w:rsid w:val="00E56425"/>
    <w:rsid w:val="00E56E31"/>
    <w:rsid w:val="00E60548"/>
    <w:rsid w:val="00E60E63"/>
    <w:rsid w:val="00E705FC"/>
    <w:rsid w:val="00E72739"/>
    <w:rsid w:val="00E731DB"/>
    <w:rsid w:val="00E75688"/>
    <w:rsid w:val="00E77438"/>
    <w:rsid w:val="00E77541"/>
    <w:rsid w:val="00E778A9"/>
    <w:rsid w:val="00E81A91"/>
    <w:rsid w:val="00E83D2D"/>
    <w:rsid w:val="00E83E45"/>
    <w:rsid w:val="00E84DFD"/>
    <w:rsid w:val="00E85C73"/>
    <w:rsid w:val="00E90733"/>
    <w:rsid w:val="00E91308"/>
    <w:rsid w:val="00E92867"/>
    <w:rsid w:val="00E93CA6"/>
    <w:rsid w:val="00E93F6B"/>
    <w:rsid w:val="00E9440E"/>
    <w:rsid w:val="00E9552F"/>
    <w:rsid w:val="00E95E05"/>
    <w:rsid w:val="00EA3981"/>
    <w:rsid w:val="00EA5A1A"/>
    <w:rsid w:val="00EA712F"/>
    <w:rsid w:val="00EA7670"/>
    <w:rsid w:val="00EB1D10"/>
    <w:rsid w:val="00EB44FF"/>
    <w:rsid w:val="00EB544B"/>
    <w:rsid w:val="00EB5650"/>
    <w:rsid w:val="00EC08D3"/>
    <w:rsid w:val="00EC412A"/>
    <w:rsid w:val="00EC4639"/>
    <w:rsid w:val="00EC598A"/>
    <w:rsid w:val="00EC6E1F"/>
    <w:rsid w:val="00ED3E71"/>
    <w:rsid w:val="00ED62E7"/>
    <w:rsid w:val="00ED7225"/>
    <w:rsid w:val="00ED7EA1"/>
    <w:rsid w:val="00EE1CF4"/>
    <w:rsid w:val="00EE44F0"/>
    <w:rsid w:val="00EE55A0"/>
    <w:rsid w:val="00EE7682"/>
    <w:rsid w:val="00EF0EB8"/>
    <w:rsid w:val="00EF1912"/>
    <w:rsid w:val="00EF1B12"/>
    <w:rsid w:val="00EF3189"/>
    <w:rsid w:val="00EF5930"/>
    <w:rsid w:val="00EF669C"/>
    <w:rsid w:val="00EF6E07"/>
    <w:rsid w:val="00F0074D"/>
    <w:rsid w:val="00F00DE4"/>
    <w:rsid w:val="00F025F1"/>
    <w:rsid w:val="00F03562"/>
    <w:rsid w:val="00F04419"/>
    <w:rsid w:val="00F078B9"/>
    <w:rsid w:val="00F15152"/>
    <w:rsid w:val="00F1720C"/>
    <w:rsid w:val="00F225A2"/>
    <w:rsid w:val="00F225EE"/>
    <w:rsid w:val="00F307CE"/>
    <w:rsid w:val="00F3394D"/>
    <w:rsid w:val="00F34148"/>
    <w:rsid w:val="00F36C14"/>
    <w:rsid w:val="00F4069D"/>
    <w:rsid w:val="00F40908"/>
    <w:rsid w:val="00F40A7A"/>
    <w:rsid w:val="00F43867"/>
    <w:rsid w:val="00F50450"/>
    <w:rsid w:val="00F5177C"/>
    <w:rsid w:val="00F531C5"/>
    <w:rsid w:val="00F54C66"/>
    <w:rsid w:val="00F55368"/>
    <w:rsid w:val="00F55940"/>
    <w:rsid w:val="00F560F9"/>
    <w:rsid w:val="00F57BF9"/>
    <w:rsid w:val="00F57CE3"/>
    <w:rsid w:val="00F60A3A"/>
    <w:rsid w:val="00F61EE7"/>
    <w:rsid w:val="00F649F5"/>
    <w:rsid w:val="00F64BB2"/>
    <w:rsid w:val="00F662D0"/>
    <w:rsid w:val="00F72E1B"/>
    <w:rsid w:val="00F74130"/>
    <w:rsid w:val="00F75CAC"/>
    <w:rsid w:val="00F760B4"/>
    <w:rsid w:val="00F76B9A"/>
    <w:rsid w:val="00F77357"/>
    <w:rsid w:val="00F83836"/>
    <w:rsid w:val="00F83B9A"/>
    <w:rsid w:val="00F84802"/>
    <w:rsid w:val="00F856A9"/>
    <w:rsid w:val="00F8790D"/>
    <w:rsid w:val="00F931CA"/>
    <w:rsid w:val="00F94EB3"/>
    <w:rsid w:val="00F96886"/>
    <w:rsid w:val="00FA06BB"/>
    <w:rsid w:val="00FA182B"/>
    <w:rsid w:val="00FA751D"/>
    <w:rsid w:val="00FA7855"/>
    <w:rsid w:val="00FB01AA"/>
    <w:rsid w:val="00FB21C5"/>
    <w:rsid w:val="00FB2D91"/>
    <w:rsid w:val="00FB3F0E"/>
    <w:rsid w:val="00FB6E70"/>
    <w:rsid w:val="00FB7A9E"/>
    <w:rsid w:val="00FC17FF"/>
    <w:rsid w:val="00FC248E"/>
    <w:rsid w:val="00FC39AB"/>
    <w:rsid w:val="00FC4B0B"/>
    <w:rsid w:val="00FC4BD5"/>
    <w:rsid w:val="00FC6BB3"/>
    <w:rsid w:val="00FC705D"/>
    <w:rsid w:val="00FD13A0"/>
    <w:rsid w:val="00FD174C"/>
    <w:rsid w:val="00FD19B3"/>
    <w:rsid w:val="00FD1DD1"/>
    <w:rsid w:val="00FD3F44"/>
    <w:rsid w:val="00FD4821"/>
    <w:rsid w:val="00FD6E4A"/>
    <w:rsid w:val="00FD787C"/>
    <w:rsid w:val="00FE08EF"/>
    <w:rsid w:val="00FE227E"/>
    <w:rsid w:val="00FE351B"/>
    <w:rsid w:val="00FE3F37"/>
    <w:rsid w:val="00FE5D60"/>
    <w:rsid w:val="00FF02DF"/>
    <w:rsid w:val="00FF0CA7"/>
    <w:rsid w:val="00FF249C"/>
    <w:rsid w:val="00FF4FAF"/>
    <w:rsid w:val="00FF50DD"/>
    <w:rsid w:val="00FF6470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."/>
  <w:listSeparator w:val=","/>
  <w14:docId w14:val="58052DB4"/>
  <w15:docId w15:val="{CCEA3019-00BD-0441-A3A1-57C31AD73E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AU" w:eastAsia="ja-JP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304CC"/>
    <w:pPr>
      <w:spacing w:after="0"/>
    </w:pPr>
    <w:rPr>
      <w:rFonts w:ascii="Times New Roman" w:eastAsia="Times New Roman" w:hAnsi="Times New Roman" w:cs="Times New Roman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2478BA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3">
    <w:name w:val="heading 3"/>
    <w:basedOn w:val="Normal"/>
    <w:link w:val="Heading3Char"/>
    <w:uiPriority w:val="9"/>
    <w:qFormat/>
    <w:rsid w:val="00E56E31"/>
    <w:pPr>
      <w:spacing w:before="100" w:beforeAutospacing="1" w:after="100" w:afterAutospacing="1"/>
      <w:outlineLvl w:val="2"/>
    </w:pPr>
    <w:rPr>
      <w:rFonts w:ascii="Times" w:hAnsi="Times" w:cstheme="minorBidi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Text">
    <w:name w:val="Normal Text"/>
    <w:rsid w:val="00AE4947"/>
    <w:pPr>
      <w:widowControl w:val="0"/>
      <w:autoSpaceDE w:val="0"/>
      <w:autoSpaceDN w:val="0"/>
      <w:adjustRightInd w:val="0"/>
      <w:spacing w:after="0"/>
    </w:pPr>
    <w:rPr>
      <w:rFonts w:ascii="Palatino Linotype" w:eastAsia="Times New Roman" w:hAnsi="Palatino Linotype" w:cs="Palatino Linotype"/>
      <w:color w:val="000000"/>
      <w:lang w:val="en-US"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3A1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3A18"/>
    <w:rPr>
      <w:rFonts w:ascii="Lucida Grande" w:eastAsia="Times New Roman" w:hAnsi="Lucida Grande" w:cs="Lucida Grande"/>
      <w:sz w:val="18"/>
      <w:szCs w:val="18"/>
      <w:lang w:val="en-US" w:eastAsia="en-US"/>
    </w:rPr>
  </w:style>
  <w:style w:type="paragraph" w:styleId="NormalWeb">
    <w:name w:val="Normal (Web)"/>
    <w:basedOn w:val="Normal"/>
    <w:uiPriority w:val="99"/>
    <w:semiHidden/>
    <w:unhideWhenUsed/>
    <w:rsid w:val="00397AA0"/>
  </w:style>
  <w:style w:type="paragraph" w:customStyle="1" w:styleId="MCQstem">
    <w:name w:val="MCQ stem"/>
    <w:basedOn w:val="Normal"/>
    <w:rsid w:val="0094127A"/>
    <w:pPr>
      <w:tabs>
        <w:tab w:val="left" w:pos="709"/>
      </w:tabs>
    </w:pPr>
    <w:rPr>
      <w:b/>
      <w:szCs w:val="20"/>
    </w:rPr>
  </w:style>
  <w:style w:type="character" w:customStyle="1" w:styleId="Heading3Char">
    <w:name w:val="Heading 3 Char"/>
    <w:basedOn w:val="DefaultParagraphFont"/>
    <w:link w:val="Heading3"/>
    <w:uiPriority w:val="9"/>
    <w:rsid w:val="00E56E31"/>
    <w:rPr>
      <w:rFonts w:ascii="Times" w:hAnsi="Times"/>
      <w:b/>
      <w:bCs/>
      <w:sz w:val="27"/>
      <w:szCs w:val="27"/>
      <w:lang w:eastAsia="en-US"/>
    </w:rPr>
  </w:style>
  <w:style w:type="character" w:customStyle="1" w:styleId="nowrap">
    <w:name w:val="nowrap"/>
    <w:basedOn w:val="DefaultParagraphFont"/>
    <w:rsid w:val="00E56E31"/>
  </w:style>
  <w:style w:type="paragraph" w:styleId="Caption">
    <w:name w:val="caption"/>
    <w:basedOn w:val="Normal"/>
    <w:next w:val="Normal"/>
    <w:link w:val="CaptionChar"/>
    <w:qFormat/>
    <w:rsid w:val="000E0341"/>
    <w:pPr>
      <w:tabs>
        <w:tab w:val="right" w:pos="9360"/>
      </w:tabs>
    </w:pPr>
    <w:rPr>
      <w:rFonts w:ascii="Arial" w:hAnsi="Arial"/>
      <w:b/>
      <w:color w:val="FF0000"/>
      <w:sz w:val="40"/>
      <w:lang w:eastAsia="en-AU"/>
    </w:rPr>
  </w:style>
  <w:style w:type="character" w:customStyle="1" w:styleId="CaptionChar">
    <w:name w:val="Caption Char"/>
    <w:link w:val="Caption"/>
    <w:locked/>
    <w:rsid w:val="000E0341"/>
    <w:rPr>
      <w:rFonts w:ascii="Arial" w:eastAsia="Times New Roman" w:hAnsi="Arial" w:cs="Times New Roman"/>
      <w:b/>
      <w:color w:val="FF0000"/>
      <w:sz w:val="40"/>
      <w:szCs w:val="24"/>
      <w:lang w:eastAsia="en-AU"/>
    </w:rPr>
  </w:style>
  <w:style w:type="paragraph" w:styleId="Header">
    <w:name w:val="header"/>
    <w:basedOn w:val="Normal"/>
    <w:link w:val="HeaderChar"/>
    <w:unhideWhenUsed/>
    <w:rsid w:val="0053238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3238D"/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paragraph" w:styleId="Footer">
    <w:name w:val="footer"/>
    <w:basedOn w:val="Normal"/>
    <w:link w:val="FooterChar"/>
    <w:uiPriority w:val="99"/>
    <w:unhideWhenUsed/>
    <w:rsid w:val="0053238D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3238D"/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styleId="PageNumber">
    <w:name w:val="page number"/>
    <w:basedOn w:val="DefaultParagraphFont"/>
    <w:uiPriority w:val="99"/>
    <w:semiHidden/>
    <w:unhideWhenUsed/>
    <w:rsid w:val="0053238D"/>
  </w:style>
  <w:style w:type="table" w:styleId="TableGrid">
    <w:name w:val="Table Grid"/>
    <w:basedOn w:val="TableNormal"/>
    <w:uiPriority w:val="59"/>
    <w:rsid w:val="00F931CA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E211A7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C3801"/>
    <w:rPr>
      <w:color w:val="800080" w:themeColor="followedHyperlink"/>
      <w:u w:val="single"/>
    </w:rPr>
  </w:style>
  <w:style w:type="paragraph" w:customStyle="1" w:styleId="Pa6">
    <w:name w:val="Pa6"/>
    <w:basedOn w:val="Normal"/>
    <w:next w:val="Normal"/>
    <w:uiPriority w:val="99"/>
    <w:rsid w:val="005C499A"/>
    <w:pPr>
      <w:widowControl w:val="0"/>
      <w:autoSpaceDE w:val="0"/>
      <w:autoSpaceDN w:val="0"/>
      <w:adjustRightInd w:val="0"/>
      <w:spacing w:line="241" w:lineRule="atLeast"/>
    </w:pPr>
    <w:rPr>
      <w:rFonts w:ascii="Times" w:eastAsiaTheme="minorHAnsi" w:hAnsi="Times" w:cstheme="minorBidi"/>
    </w:rPr>
  </w:style>
  <w:style w:type="paragraph" w:styleId="ListParagraph">
    <w:name w:val="List Paragraph"/>
    <w:basedOn w:val="Normal"/>
    <w:uiPriority w:val="34"/>
    <w:qFormat/>
    <w:rsid w:val="00847222"/>
    <w:pPr>
      <w:ind w:left="720"/>
      <w:contextualSpacing/>
    </w:pPr>
  </w:style>
  <w:style w:type="paragraph" w:customStyle="1" w:styleId="p1">
    <w:name w:val="p1"/>
    <w:basedOn w:val="Normal"/>
    <w:rsid w:val="00663D9E"/>
    <w:rPr>
      <w:rFonts w:ascii="Calibri" w:hAnsi="Calibri"/>
      <w:sz w:val="17"/>
      <w:szCs w:val="17"/>
      <w:lang w:val="en-GB" w:eastAsia="en-GB"/>
    </w:rPr>
  </w:style>
  <w:style w:type="paragraph" w:customStyle="1" w:styleId="qsm">
    <w:name w:val="qsm"/>
    <w:basedOn w:val="Normal"/>
    <w:qFormat/>
    <w:rsid w:val="0055428E"/>
    <w:pPr>
      <w:autoSpaceDE w:val="0"/>
      <w:autoSpaceDN w:val="0"/>
      <w:adjustRightInd w:val="0"/>
      <w:spacing w:before="120"/>
      <w:ind w:left="706" w:hanging="706"/>
      <w:jc w:val="both"/>
    </w:pPr>
    <w:rPr>
      <w:rFonts w:ascii="Verdana" w:hAnsi="Verdana"/>
      <w:iCs/>
      <w:sz w:val="22"/>
      <w:szCs w:val="22"/>
    </w:rPr>
  </w:style>
  <w:style w:type="paragraph" w:customStyle="1" w:styleId="TextNo">
    <w:name w:val="TextNo"/>
    <w:basedOn w:val="Normal"/>
    <w:rsid w:val="003F3695"/>
    <w:pPr>
      <w:autoSpaceDE w:val="0"/>
      <w:autoSpaceDN w:val="0"/>
      <w:adjustRightInd w:val="0"/>
      <w:jc w:val="both"/>
    </w:pPr>
    <w:rPr>
      <w:rFonts w:ascii="Verdana" w:hAnsi="Verdana"/>
      <w:iCs/>
      <w:sz w:val="22"/>
      <w:szCs w:val="22"/>
    </w:rPr>
  </w:style>
  <w:style w:type="paragraph" w:customStyle="1" w:styleId="TableParagraph">
    <w:name w:val="Table Paragraph"/>
    <w:basedOn w:val="Normal"/>
    <w:uiPriority w:val="1"/>
    <w:qFormat/>
    <w:rsid w:val="003F3695"/>
    <w:pPr>
      <w:widowControl w:val="0"/>
      <w:autoSpaceDE w:val="0"/>
      <w:autoSpaceDN w:val="0"/>
      <w:adjustRightInd w:val="0"/>
    </w:pPr>
    <w:rPr>
      <w:rFonts w:ascii="Verdana" w:hAnsi="Verdana"/>
    </w:rPr>
  </w:style>
  <w:style w:type="paragraph" w:styleId="Title">
    <w:name w:val="Title"/>
    <w:basedOn w:val="Normal"/>
    <w:next w:val="Normal"/>
    <w:link w:val="TitleChar"/>
    <w:qFormat/>
    <w:rsid w:val="00BF59C3"/>
    <w:pPr>
      <w:tabs>
        <w:tab w:val="left" w:pos="426"/>
      </w:tabs>
      <w:spacing w:after="120" w:line="276" w:lineRule="auto"/>
    </w:pPr>
    <w:rPr>
      <w:rFonts w:asciiTheme="majorHAnsi" w:hAnsiTheme="majorHAnsi" w:cs="Tahoma"/>
      <w:b/>
      <w:color w:val="B10B17"/>
      <w:sz w:val="56"/>
      <w:szCs w:val="56"/>
      <w:lang w:eastAsia="zh-SG"/>
    </w:rPr>
  </w:style>
  <w:style w:type="character" w:customStyle="1" w:styleId="TitleChar">
    <w:name w:val="Title Char"/>
    <w:basedOn w:val="DefaultParagraphFont"/>
    <w:link w:val="Title"/>
    <w:rsid w:val="00BF59C3"/>
    <w:rPr>
      <w:rFonts w:asciiTheme="majorHAnsi" w:eastAsia="Times New Roman" w:hAnsiTheme="majorHAnsi" w:cs="Tahoma"/>
      <w:b/>
      <w:color w:val="B10B17"/>
      <w:sz w:val="56"/>
      <w:szCs w:val="56"/>
      <w:lang w:eastAsia="zh-SG"/>
    </w:rPr>
  </w:style>
  <w:style w:type="character" w:styleId="PlaceholderText">
    <w:name w:val="Placeholder Text"/>
    <w:basedOn w:val="DefaultParagraphFont"/>
    <w:uiPriority w:val="99"/>
    <w:semiHidden/>
    <w:rsid w:val="00BD7849"/>
    <w:rPr>
      <w:color w:val="808080"/>
    </w:rPr>
  </w:style>
  <w:style w:type="paragraph" w:customStyle="1" w:styleId="first">
    <w:name w:val="first"/>
    <w:basedOn w:val="Normal"/>
    <w:rsid w:val="001A4A5A"/>
    <w:pPr>
      <w:spacing w:before="100" w:beforeAutospacing="1" w:after="100" w:afterAutospacing="1"/>
    </w:pPr>
  </w:style>
  <w:style w:type="character" w:styleId="CommentReference">
    <w:name w:val="annotation reference"/>
    <w:basedOn w:val="DefaultParagraphFont"/>
    <w:uiPriority w:val="99"/>
    <w:semiHidden/>
    <w:unhideWhenUsed/>
    <w:rsid w:val="006510B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510B9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510B9"/>
    <w:rPr>
      <w:rFonts w:ascii="Times New Roman" w:eastAsia="Times New Roman" w:hAnsi="Times New Roman" w:cs="Times New Roman"/>
      <w:sz w:val="20"/>
      <w:szCs w:val="20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510B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510B9"/>
    <w:rPr>
      <w:rFonts w:ascii="Times New Roman" w:eastAsia="Times New Roman" w:hAnsi="Times New Roman" w:cs="Times New Roman"/>
      <w:b/>
      <w:bCs/>
      <w:sz w:val="20"/>
      <w:szCs w:val="20"/>
      <w:lang w:eastAsia="en-US"/>
    </w:rPr>
  </w:style>
  <w:style w:type="paragraph" w:styleId="Revision">
    <w:name w:val="Revision"/>
    <w:hidden/>
    <w:uiPriority w:val="99"/>
    <w:semiHidden/>
    <w:rsid w:val="009A2B93"/>
    <w:pPr>
      <w:spacing w:after="0"/>
    </w:pPr>
    <w:rPr>
      <w:rFonts w:ascii="Times New Roman" w:eastAsia="Times New Roman" w:hAnsi="Times New Roman" w:cs="Times New Roman"/>
      <w:lang w:eastAsia="en-US"/>
    </w:rPr>
  </w:style>
  <w:style w:type="paragraph" w:customStyle="1" w:styleId="Default">
    <w:name w:val="Default"/>
    <w:rsid w:val="007B31E2"/>
    <w:pPr>
      <w:autoSpaceDE w:val="0"/>
      <w:autoSpaceDN w:val="0"/>
      <w:adjustRightInd w:val="0"/>
      <w:spacing w:after="0"/>
    </w:pPr>
    <w:rPr>
      <w:rFonts w:ascii="Arial" w:hAnsi="Arial" w:cs="Arial"/>
      <w:color w:val="000000"/>
      <w:lang w:val="en-US"/>
    </w:rPr>
  </w:style>
  <w:style w:type="character" w:customStyle="1" w:styleId="Heading1Char">
    <w:name w:val="Heading 1 Char"/>
    <w:basedOn w:val="DefaultParagraphFont"/>
    <w:link w:val="Heading1"/>
    <w:uiPriority w:val="9"/>
    <w:rsid w:val="002478BA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paragraph" w:customStyle="1" w:styleId="blurb">
    <w:name w:val="blurb"/>
    <w:basedOn w:val="Normal"/>
    <w:rsid w:val="002478BA"/>
    <w:pPr>
      <w:spacing w:before="100" w:beforeAutospacing="1" w:after="100" w:afterAutospacing="1"/>
    </w:pPr>
  </w:style>
  <w:style w:type="character" w:customStyle="1" w:styleId="A11">
    <w:name w:val="A11"/>
    <w:uiPriority w:val="99"/>
    <w:rsid w:val="00A1254A"/>
    <w:rPr>
      <w:b/>
      <w:bCs/>
      <w:color w:val="211D1E"/>
      <w:sz w:val="12"/>
      <w:szCs w:val="12"/>
    </w:rPr>
  </w:style>
  <w:style w:type="character" w:customStyle="1" w:styleId="apple-tab-span">
    <w:name w:val="apple-tab-span"/>
    <w:basedOn w:val="DefaultParagraphFont"/>
    <w:rsid w:val="0049767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98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4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6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00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9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378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50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8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3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2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5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3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7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86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51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2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98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61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845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210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317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76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39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576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587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79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345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4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90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8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178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755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34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373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249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708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128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651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65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821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53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76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95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43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495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0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2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97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36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5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7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340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24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139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349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1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887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828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99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622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829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31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76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51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35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608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612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983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56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53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80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27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6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247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320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19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86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731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32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873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005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21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41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82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18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170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08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289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169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164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33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73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5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4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67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970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222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91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95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579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216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803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32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57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73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05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67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61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094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525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76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005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80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73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04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87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88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73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7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79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66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66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60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37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68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1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33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1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26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49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4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081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35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79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075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431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563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96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5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00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467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00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06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602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273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77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32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28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562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220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743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60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10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49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504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822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2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29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43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61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25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488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707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003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32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72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075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54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90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94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352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55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33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78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53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988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82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092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98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251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036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165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30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10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025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541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56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5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40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203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63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47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830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94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63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15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291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835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7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55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353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891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8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3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444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29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02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310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058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241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280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80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455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211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02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2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22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39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8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868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82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365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7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2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27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83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160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079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39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85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53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81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739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98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78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54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30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41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62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35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12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24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99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63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378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66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729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57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115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69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15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8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642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3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465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303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09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599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55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14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29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691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28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187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15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82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852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76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3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710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981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01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03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2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8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74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402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764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46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43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2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84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322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10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939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5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255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61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35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77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47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760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10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10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68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70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05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217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71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5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59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964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806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520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62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63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50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915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008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24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5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73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76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842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427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836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22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34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19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93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279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337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38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25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86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18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95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40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7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480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402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04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603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08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3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94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37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85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08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23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12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6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88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9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851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49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91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201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992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121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77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308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591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10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02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70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40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32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7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136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64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5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245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75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912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09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689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95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74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8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4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30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13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83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111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404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76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445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73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45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369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34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568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350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458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888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8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43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796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519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54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15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852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495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00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996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95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148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40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075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96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850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047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608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523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826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27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355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31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74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71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347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24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576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878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8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16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8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34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33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52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59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053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957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355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587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650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235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854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456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322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323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93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780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3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95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50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51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30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7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268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89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19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245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29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8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3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6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331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35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251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0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00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38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612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81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514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429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11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7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34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9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00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9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76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43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472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53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734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80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63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764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60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680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77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519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28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94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23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718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67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25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35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528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54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46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929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54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5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07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63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75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50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3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86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3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3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02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0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648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09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775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60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093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1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476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32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552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95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450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116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261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79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971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2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45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57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039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097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45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9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49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0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6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tiff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tif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1120</TotalTime>
  <Pages>28</Pages>
  <Words>7430</Words>
  <Characters>42354</Characters>
  <Application>Microsoft Office Word</Application>
  <DocSecurity>0</DocSecurity>
  <Lines>352</Lines>
  <Paragraphs>99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49685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Steven Kemp</dc:creator>
  <cp:lastModifiedBy>Andrea Fitzpatrick</cp:lastModifiedBy>
  <cp:revision>132</cp:revision>
  <cp:lastPrinted>2019-03-24T08:59:00Z</cp:lastPrinted>
  <dcterms:created xsi:type="dcterms:W3CDTF">2020-01-24T03:30:00Z</dcterms:created>
  <dcterms:modified xsi:type="dcterms:W3CDTF">2020-05-27T10:57:00Z</dcterms:modified>
</cp:coreProperties>
</file>